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6C" w:rsidRDefault="00600E60" w:rsidP="00085FC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29.12.2017 года № 152</w:t>
      </w:r>
    </w:p>
    <w:p w:rsidR="00D43F6C" w:rsidRDefault="00D43F6C" w:rsidP="00D43F6C">
      <w:pPr>
        <w:shd w:val="clear" w:color="auto" w:fill="FFFFFF"/>
        <w:spacing w:after="0" w:line="293" w:lineRule="atLeast"/>
        <w:jc w:val="center"/>
        <w:rPr>
          <w:rFonts w:ascii="Times New Roman" w:eastAsiaTheme="minorEastAsia" w:hAnsi="Times New Roman"/>
          <w:b/>
          <w:spacing w:val="10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10"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pacing w:val="10"/>
          <w:sz w:val="24"/>
          <w:szCs w:val="24"/>
        </w:rPr>
        <w:br/>
        <w:t>ИРКУТСКАЯ ОБЛАСТЬ</w:t>
      </w:r>
    </w:p>
    <w:p w:rsidR="00D43F6C" w:rsidRDefault="00D43F6C" w:rsidP="00D43F6C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 xml:space="preserve">БОХАНСКИЙ РАЙОН </w:t>
      </w:r>
    </w:p>
    <w:p w:rsidR="00D43F6C" w:rsidRDefault="00D43F6C" w:rsidP="00D43F6C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МУНИЦИПАЛЬНОЕ ОБРАЗОВАНИЕ «ТИХОНОВКА»</w:t>
      </w:r>
    </w:p>
    <w:p w:rsidR="00D43F6C" w:rsidRDefault="00D43F6C" w:rsidP="00D43F6C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 xml:space="preserve">ГЛАВА </w:t>
      </w:r>
    </w:p>
    <w:p w:rsidR="00D43F6C" w:rsidRDefault="00D43F6C" w:rsidP="00D43F6C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ПОСТАНОВЛЕНИЕ</w:t>
      </w:r>
    </w:p>
    <w:p w:rsidR="00D43F6C" w:rsidRDefault="00D43F6C" w:rsidP="00D43F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43F6C" w:rsidRDefault="00D43F6C" w:rsidP="00D43F6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theme="minorBidi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муниципальной программы </w:t>
      </w:r>
    </w:p>
    <w:p w:rsidR="00D43F6C" w:rsidRDefault="00D43F6C" w:rsidP="00D43F6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«Формирование комфортной городской (сельской)  среды на 2018-2022 годы </w:t>
      </w:r>
      <w:r w:rsidR="00600E60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на территории </w:t>
      </w:r>
    </w:p>
    <w:p w:rsidR="00D43F6C" w:rsidRDefault="00600E60" w:rsidP="00D43F6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муниципального образования</w:t>
      </w:r>
      <w:r w:rsidR="00D43F6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«Тихоновка» Боханского района Иркутской области»</w:t>
      </w:r>
    </w:p>
    <w:p w:rsidR="00D43F6C" w:rsidRDefault="00D43F6C" w:rsidP="00D43F6C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3F6C" w:rsidRDefault="00D43F6C" w:rsidP="00D43F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3F6C" w:rsidRDefault="00D43F6C" w:rsidP="00D43F6C">
      <w:pPr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3F6C" w:rsidRDefault="00D43F6C" w:rsidP="009B48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  Уставом муниципального образования «Тихоновка»</w:t>
      </w:r>
    </w:p>
    <w:p w:rsidR="00D43F6C" w:rsidRDefault="00D43F6C" w:rsidP="009B48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F6C" w:rsidRDefault="00D43F6C" w:rsidP="009B4881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3F6C" w:rsidRDefault="00D43F6C" w:rsidP="009B48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43F6C" w:rsidRDefault="00D43F6C" w:rsidP="009B48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F6C" w:rsidRDefault="00D43F6C" w:rsidP="009B48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F6C" w:rsidRDefault="00D43F6C" w:rsidP="009B488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theme="minorBidi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муниципальной программы  «Формирование комфортной городской (сельской)  среды на 2018-2022 годы  в муниципальном образовании «Тихоновка» Боханского района Иркутской области».</w:t>
      </w:r>
    </w:p>
    <w:p w:rsidR="00D43F6C" w:rsidRDefault="00D43F6C" w:rsidP="009B488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«Вестнике» МО «Тихоновка» и на официальном сайте МО «Боханский район» в информационно-телекоммуникационной сети Интернет.</w:t>
      </w:r>
    </w:p>
    <w:p w:rsidR="00D43F6C" w:rsidRDefault="00D43F6C" w:rsidP="009B48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D43F6C" w:rsidRDefault="00D43F6C" w:rsidP="009B48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F6C" w:rsidRDefault="00D43F6C" w:rsidP="009B48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F6C" w:rsidRDefault="00D43F6C" w:rsidP="009B48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F6C" w:rsidRDefault="00D43F6C" w:rsidP="00D43F6C">
      <w:pPr>
        <w:spacing w:after="0"/>
        <w:rPr>
          <w:rFonts w:ascii="Times New Roman" w:hAnsi="Times New Roman"/>
          <w:sz w:val="24"/>
          <w:szCs w:val="24"/>
        </w:rPr>
      </w:pPr>
    </w:p>
    <w:p w:rsidR="00D43F6C" w:rsidRDefault="00D43F6C" w:rsidP="00D43F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 М.В.Скоробогатова</w:t>
      </w:r>
    </w:p>
    <w:p w:rsidR="00D43F6C" w:rsidRDefault="00D43F6C" w:rsidP="00D43F6C">
      <w:pPr>
        <w:spacing w:after="0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C866D4" w:rsidRPr="00E8704C" w:rsidRDefault="00C866D4" w:rsidP="00085FC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>Паспорт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(сельской) </w:t>
      </w:r>
      <w:r w:rsidR="009B488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657E14" w:rsidRDefault="009B4881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территории м</w:t>
      </w:r>
      <w:r w:rsidR="00F522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униципаль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ного образования</w:t>
      </w:r>
      <w:r w:rsidR="00657E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«Тихоновка»</w:t>
      </w:r>
      <w:r w:rsidR="00B80E79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="00657E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Боханского района Иркутской области</w:t>
      </w:r>
    </w:p>
    <w:p w:rsidR="00785343" w:rsidRPr="009B4881" w:rsidRDefault="00C866D4" w:rsidP="009B488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 w:rsidRPr="00E8704C">
        <w:rPr>
          <w:rFonts w:ascii="Times New Roman" w:eastAsia="SimSun" w:hAnsi="Times New Roman"/>
          <w:kern w:val="1"/>
          <w:lang w:eastAsia="ar-SA"/>
        </w:rPr>
        <w:t xml:space="preserve">(наименование </w:t>
      </w:r>
      <w:r w:rsidR="00426B1C" w:rsidRPr="00E8704C">
        <w:rPr>
          <w:rFonts w:ascii="Times New Roman" w:eastAsia="SimSun" w:hAnsi="Times New Roman"/>
          <w:kern w:val="1"/>
          <w:lang w:eastAsia="ar-SA"/>
        </w:rPr>
        <w:t xml:space="preserve">городского </w:t>
      </w:r>
      <w:r w:rsidR="00833171" w:rsidRPr="00E8704C">
        <w:rPr>
          <w:rFonts w:ascii="Times New Roman" w:eastAsia="SimSun" w:hAnsi="Times New Roman"/>
          <w:kern w:val="1"/>
          <w:lang w:eastAsia="ar-SA"/>
        </w:rPr>
        <w:t>округа, поселения</w:t>
      </w:r>
      <w:r w:rsidR="006A0C85" w:rsidRPr="00E8704C">
        <w:rPr>
          <w:rFonts w:ascii="Times New Roman" w:eastAsia="SimSun" w:hAnsi="Times New Roman"/>
          <w:kern w:val="1"/>
          <w:lang w:eastAsia="ar-SA"/>
        </w:rPr>
        <w:t xml:space="preserve"> численностью</w:t>
      </w:r>
      <w:r w:rsidRPr="00E8704C">
        <w:rPr>
          <w:rFonts w:ascii="Times New Roman" w:eastAsia="SimSun" w:hAnsi="Times New Roman"/>
          <w:kern w:val="1"/>
          <w:lang w:eastAsia="ar-SA"/>
        </w:rPr>
        <w:t xml:space="preserve"> свыше 1000 человек)</w:t>
      </w:r>
    </w:p>
    <w:p w:rsidR="00785343" w:rsidRPr="00E8704C" w:rsidRDefault="00785343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F522B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657E1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муниципального образования «Тихоновка»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Default="00F522BE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657E1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муниципального образования «Тихоновка»</w:t>
            </w:r>
          </w:p>
          <w:p w:rsidR="00F522BE" w:rsidRPr="00E8704C" w:rsidRDefault="00F522BE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Жители посёлка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  <w:r w:rsidR="008B3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6379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8B32CB" w:rsidRDefault="00146379" w:rsidP="00657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CB">
              <w:rPr>
                <w:rFonts w:ascii="Times New Roman" w:hAnsi="Times New Roman"/>
                <w:bCs/>
                <w:sz w:val="24"/>
                <w:szCs w:val="24"/>
              </w:rPr>
              <w:t>внедрение энергосберегающих технологий при освещении улиц, других объектов внешнего благоустройства</w:t>
            </w:r>
          </w:p>
        </w:tc>
      </w:tr>
      <w:tr w:rsidR="00C866D4" w:rsidRPr="00E8704C" w:rsidTr="009B4881">
        <w:trPr>
          <w:trHeight w:val="65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2022 год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3D4A4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Объемы бюджетных ассигнований Программы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785343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785343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бюджет— </w:t>
            </w:r>
            <w:r w:rsidR="00E8763B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785343" w:rsidRDefault="003D4A46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областной</w:t>
            </w:r>
            <w:r w:rsidR="00C866D4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— </w:t>
            </w:r>
            <w:r w:rsidR="00E8763B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C866D4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785343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="00A21594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6</w:t>
            </w:r>
            <w:r w:rsidR="008B32CB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00</w:t>
            </w: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46CE5" w:rsidRPr="00785343" w:rsidRDefault="00C834D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8B32CB" w:rsidRDefault="008B32CB" w:rsidP="009B48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A46" w:rsidRDefault="003D4A46" w:rsidP="0065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7E14" w:rsidRDefault="00657E14" w:rsidP="0065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Приоритеты </w:t>
      </w:r>
    </w:p>
    <w:p w:rsidR="006A0C85" w:rsidRPr="00E8704C" w:rsidRDefault="00C866D4" w:rsidP="0065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городских округов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поселений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(сельской)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767BBB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комфортной городской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>принимают работы</w:t>
      </w:r>
      <w:r w:rsidR="008A1F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дизайн-проектов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графика благоустройства: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A1F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7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A1F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A1F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767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A1F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767BBB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A1FF1" w:rsidRPr="00767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767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8F79C4" w:rsidRPr="00767BB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767BBB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767BB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67BBB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8F79C4" w:rsidRPr="00767BB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67BBB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767BBB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общественных пространств соответствующего функционального назначения</w:t>
      </w:r>
      <w:r w:rsidR="008F79C4" w:rsidRPr="00767B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8A1FF1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C00000"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35139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1589 человек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351399" w:rsidRDefault="00351399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0368C1" w:rsidRPr="00E8704C" w:rsidRDefault="00854235" w:rsidP="006F408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19,5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 w:rsidR="00767BB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6F4089" w:rsidP="006F408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52,8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от 18 до 55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BF60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15</w:t>
      </w:r>
      <w:r w:rsidR="00767BBB">
        <w:rPr>
          <w:rFonts w:ascii="Times New Roman" w:eastAsia="SimSun" w:hAnsi="Times New Roman"/>
          <w:kern w:val="1"/>
          <w:sz w:val="24"/>
          <w:szCs w:val="24"/>
          <w:lang w:eastAsia="ar-SA"/>
        </w:rPr>
        <w:t>,3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6F4089"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1</w:t>
      </w:r>
      <w:r w:rsidR="00854235">
        <w:rPr>
          <w:rFonts w:ascii="Times New Roman" w:eastAsia="SimSun" w:hAnsi="Times New Roman"/>
          <w:kern w:val="1"/>
          <w:sz w:val="24"/>
          <w:szCs w:val="24"/>
          <w:lang w:eastAsia="ar-SA"/>
        </w:rPr>
        <w:t>8</w:t>
      </w:r>
      <w:r w:rsidR="00767BB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767BB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12,4% от 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до </w:t>
      </w:r>
      <w:r w:rsidR="00854235"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лет.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6F4089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–экономического развития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утверждена </w:t>
      </w:r>
      <w:r w:rsidR="006F4089">
        <w:rPr>
          <w:rFonts w:ascii="Times New Roman" w:eastAsia="SimSun" w:hAnsi="Times New Roman"/>
          <w:kern w:val="1"/>
          <w:sz w:val="24"/>
          <w:szCs w:val="24"/>
          <w:lang w:eastAsia="ar-SA"/>
        </w:rPr>
        <w:t>Постановлением Главы администрации № 193 от 08.11.2016</w:t>
      </w:r>
      <w:r w:rsidR="00BF602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6F4089">
        <w:rPr>
          <w:rFonts w:ascii="Times New Roman" w:eastAsia="SimSun" w:hAnsi="Times New Roman"/>
          <w:kern w:val="1"/>
          <w:sz w:val="24"/>
          <w:szCs w:val="24"/>
          <w:lang w:eastAsia="ar-SA"/>
        </w:rPr>
        <w:t>г.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 </w:t>
      </w:r>
      <w:r w:rsidR="00BF602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Думы МО «Тихоновка» № 159 от 14.05.2013 г. 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</w:t>
      </w:r>
      <w:r w:rsidR="007B4D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утверждены </w:t>
      </w:r>
      <w:r w:rsidR="00BF602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Думы МО «Тихоновка» № 154 от 8.04.2013 </w:t>
      </w:r>
      <w:r w:rsidR="007B4DAC">
        <w:rPr>
          <w:rFonts w:ascii="Times New Roman" w:eastAsia="SimSun" w:hAnsi="Times New Roman"/>
          <w:kern w:val="1"/>
          <w:sz w:val="24"/>
          <w:szCs w:val="24"/>
          <w:lang w:eastAsia="ar-SA"/>
        </w:rPr>
        <w:t>г.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7B4D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Думы</w:t>
      </w:r>
      <w:r w:rsidR="00BF602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МО «Тихоновка» № 58 от 04.06.015 г.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  <w:gridCol w:w="2085"/>
        <w:gridCol w:w="2333"/>
      </w:tblGrid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="00BF602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7129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3D4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Спортивная </w:t>
            </w:r>
            <w:r w:rsidR="00405F44"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3/1500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5/3729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</w:t>
            </w:r>
            <w:r w:rsidR="003D4A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белиск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3/900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Волейбольная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</w:t>
            </w:r>
            <w:r w:rsidR="003D4A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белиск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Волейбольная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7129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3/1500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3D4A4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5/3729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</w:t>
            </w:r>
            <w:r w:rsidR="003D4A4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белиск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3/900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Волейбольная площадка</w:t>
            </w:r>
          </w:p>
        </w:tc>
        <w:tc>
          <w:tcPr>
            <w:tcW w:w="705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8F680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A21594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2159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A2159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1500</w:t>
            </w:r>
          </w:p>
        </w:tc>
      </w:tr>
      <w:tr w:rsidR="00C834DD" w:rsidRPr="00E8704C" w:rsidTr="00173584">
        <w:tc>
          <w:tcPr>
            <w:tcW w:w="3506" w:type="pct"/>
          </w:tcPr>
          <w:p w:rsidR="00BB4B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E8704C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BF6023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BF6023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BF6023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C834DD" w:rsidRPr="00BF6023" w:rsidRDefault="00BF6023" w:rsidP="00BF6023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     0</w:t>
            </w:r>
          </w:p>
        </w:tc>
        <w:tc>
          <w:tcPr>
            <w:tcW w:w="789" w:type="pct"/>
            <w:vAlign w:val="center"/>
          </w:tcPr>
          <w:p w:rsidR="00BF6023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BF6023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C834DD" w:rsidRPr="00E8704C" w:rsidRDefault="00BF602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элементами внешнего благоустройства показал, что уровень их комфортности не отвечает требованиям жителей</w:t>
      </w:r>
      <w:r w:rsidR="008A1FF1">
        <w:rPr>
          <w:rFonts w:ascii="Times New Roman" w:hAnsi="Times New Roman"/>
          <w:sz w:val="24"/>
          <w:szCs w:val="24"/>
        </w:rPr>
        <w:t>: устройство</w:t>
      </w:r>
      <w:r w:rsidR="00FC31A0" w:rsidRPr="00E8704C">
        <w:rPr>
          <w:rFonts w:ascii="Times New Roman" w:hAnsi="Times New Roman"/>
          <w:sz w:val="24"/>
          <w:szCs w:val="24"/>
        </w:rPr>
        <w:t xml:space="preserve">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FC31A0" w:rsidRPr="00BF6023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023">
        <w:rPr>
          <w:rFonts w:ascii="Times New Roman" w:hAnsi="Times New Roman"/>
          <w:sz w:val="24"/>
          <w:szCs w:val="24"/>
        </w:rPr>
        <w:t>За 2014-2016 го</w:t>
      </w:r>
      <w:r w:rsidR="00BF6023" w:rsidRPr="00BF6023">
        <w:rPr>
          <w:rFonts w:ascii="Times New Roman" w:hAnsi="Times New Roman"/>
          <w:sz w:val="24"/>
          <w:szCs w:val="24"/>
        </w:rPr>
        <w:t>ды выполнены работы приобретена детская игровая площадка</w:t>
      </w:r>
      <w:r w:rsidR="00B80E79">
        <w:rPr>
          <w:rFonts w:ascii="Times New Roman" w:hAnsi="Times New Roman"/>
          <w:sz w:val="24"/>
          <w:szCs w:val="24"/>
        </w:rPr>
        <w:t xml:space="preserve"> для терр</w:t>
      </w:r>
      <w:r w:rsidR="00BF6023" w:rsidRPr="00BF6023">
        <w:rPr>
          <w:rFonts w:ascii="Times New Roman" w:hAnsi="Times New Roman"/>
          <w:sz w:val="24"/>
          <w:szCs w:val="24"/>
        </w:rPr>
        <w:t xml:space="preserve">итории по ул. Лермонтова 12А, обустроены цветники, огорожены три  детские игровые площадки  на общую сумму более 200 </w:t>
      </w:r>
      <w:r w:rsidRPr="00BF6023">
        <w:rPr>
          <w:rFonts w:ascii="Times New Roman" w:hAnsi="Times New Roman"/>
          <w:sz w:val="24"/>
          <w:szCs w:val="24"/>
        </w:rPr>
        <w:t>тыс.рублей. Это поз</w:t>
      </w:r>
      <w:r w:rsidR="00BF6023" w:rsidRPr="00BF6023">
        <w:rPr>
          <w:rFonts w:ascii="Times New Roman" w:hAnsi="Times New Roman"/>
          <w:sz w:val="24"/>
          <w:szCs w:val="24"/>
        </w:rPr>
        <w:t>волило определить места для отдыха детей, привлечь население к участию в благоустройству.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023">
        <w:rPr>
          <w:rFonts w:ascii="Times New Roman" w:hAnsi="Times New Roman"/>
          <w:sz w:val="24"/>
          <w:szCs w:val="24"/>
        </w:rPr>
        <w:lastRenderedPageBreak/>
        <w:t>Население привлекается к работам по благоустройству</w:t>
      </w:r>
      <w:r w:rsidR="008A1FF1" w:rsidRPr="00BF6023">
        <w:rPr>
          <w:rFonts w:ascii="Times New Roman" w:hAnsi="Times New Roman"/>
          <w:sz w:val="24"/>
          <w:szCs w:val="24"/>
        </w:rPr>
        <w:t xml:space="preserve"> территории муниципального образования "Тихоновка",</w:t>
      </w:r>
      <w:r w:rsidRPr="00BF6023">
        <w:rPr>
          <w:rFonts w:ascii="Times New Roman" w:hAnsi="Times New Roman"/>
          <w:sz w:val="24"/>
          <w:szCs w:val="24"/>
        </w:rPr>
        <w:t xml:space="preserve"> проводятся суббо</w:t>
      </w:r>
      <w:r w:rsidR="00405F44" w:rsidRPr="00BF6023">
        <w:rPr>
          <w:rFonts w:ascii="Times New Roman" w:hAnsi="Times New Roman"/>
          <w:sz w:val="24"/>
          <w:szCs w:val="24"/>
        </w:rPr>
        <w:t>тники</w:t>
      </w:r>
      <w:r w:rsidR="001F3DF6" w:rsidRPr="00BF6023">
        <w:rPr>
          <w:rFonts w:ascii="Times New Roman" w:hAnsi="Times New Roman"/>
          <w:sz w:val="24"/>
          <w:szCs w:val="24"/>
        </w:rPr>
        <w:t>,</w:t>
      </w:r>
      <w:r w:rsidR="00872200" w:rsidRPr="00BF6023">
        <w:rPr>
          <w:rFonts w:ascii="Times New Roman" w:hAnsi="Times New Roman"/>
          <w:sz w:val="24"/>
          <w:szCs w:val="24"/>
        </w:rPr>
        <w:t xml:space="preserve"> иные мероприятия</w:t>
      </w:r>
      <w:r w:rsidR="001F3DF6">
        <w:rPr>
          <w:rFonts w:ascii="Times New Roman" w:hAnsi="Times New Roman"/>
          <w:sz w:val="24"/>
          <w:szCs w:val="24"/>
        </w:rPr>
        <w:t>.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E67E2" w:rsidRPr="00E8704C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7B4DA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7B4DAC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="00CD7E43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5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к Программе. </w:t>
      </w:r>
    </w:p>
    <w:p w:rsidR="00217B0B" w:rsidRPr="00E8704C" w:rsidRDefault="00217B0B" w:rsidP="00B80E79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D531C0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31C0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D531C0">
        <w:rPr>
          <w:rFonts w:ascii="Times New Roman" w:hAnsi="Times New Roman"/>
          <w:sz w:val="24"/>
          <w:szCs w:val="24"/>
        </w:rPr>
        <w:t xml:space="preserve">. </w:t>
      </w:r>
      <w:r w:rsidR="00947AA2" w:rsidRPr="00D531C0">
        <w:rPr>
          <w:rFonts w:ascii="Times New Roman" w:hAnsi="Times New Roman"/>
          <w:sz w:val="24"/>
          <w:szCs w:val="24"/>
        </w:rPr>
        <w:t>Применение правил</w:t>
      </w:r>
      <w:r w:rsidR="00D531C0">
        <w:rPr>
          <w:rFonts w:ascii="Times New Roman" w:hAnsi="Times New Roman"/>
          <w:sz w:val="24"/>
          <w:szCs w:val="24"/>
        </w:rPr>
        <w:t xml:space="preserve"> благоустройства, утвержденных Решением Думы </w:t>
      </w:r>
      <w:r w:rsidR="00A21594">
        <w:rPr>
          <w:rFonts w:ascii="Times New Roman" w:hAnsi="Times New Roman"/>
          <w:sz w:val="24"/>
          <w:szCs w:val="24"/>
        </w:rPr>
        <w:t xml:space="preserve">«Тихоновка» 04.06.2015 г. № 58 (изменения от 27.10.2017 г. № 153) </w:t>
      </w:r>
      <w:r w:rsidR="00947AA2" w:rsidRPr="00D531C0">
        <w:rPr>
          <w:rFonts w:ascii="Times New Roman" w:hAnsi="Times New Roman"/>
          <w:sz w:val="24"/>
          <w:szCs w:val="24"/>
        </w:rPr>
        <w:t>по результатам публичных слушаний.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D531C0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31C0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="00D531C0">
        <w:rPr>
          <w:rFonts w:ascii="Times New Roman" w:hAnsi="Times New Roman"/>
          <w:sz w:val="24"/>
          <w:szCs w:val="24"/>
        </w:rPr>
        <w:t xml:space="preserve"> Решением Думы</w:t>
      </w:r>
      <w:r w:rsidR="001343C9" w:rsidRPr="00D531C0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D531C0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</w:t>
      </w:r>
      <w:r w:rsidRPr="00E8704C">
        <w:rPr>
          <w:rFonts w:ascii="Times New Roman" w:hAnsi="Times New Roman"/>
          <w:bCs/>
          <w:sz w:val="24"/>
          <w:szCs w:val="24"/>
        </w:rPr>
        <w:lastRenderedPageBreak/>
        <w:t>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1343C9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607C47">
        <w:rPr>
          <w:rFonts w:ascii="Times New Roman" w:hAnsi="Times New Roman"/>
          <w:bCs/>
          <w:sz w:val="24"/>
          <w:szCs w:val="24"/>
        </w:rPr>
        <w:t>12.10.201</w:t>
      </w:r>
      <w:r w:rsidR="00A21594">
        <w:rPr>
          <w:rFonts w:ascii="Times New Roman" w:hAnsi="Times New Roman"/>
          <w:bCs/>
          <w:sz w:val="24"/>
          <w:szCs w:val="24"/>
        </w:rPr>
        <w:t xml:space="preserve"> </w:t>
      </w:r>
      <w:r w:rsidR="00607C47">
        <w:rPr>
          <w:rFonts w:ascii="Times New Roman" w:hAnsi="Times New Roman"/>
          <w:bCs/>
          <w:sz w:val="24"/>
          <w:szCs w:val="24"/>
        </w:rPr>
        <w:t>7г.</w:t>
      </w:r>
      <w:r w:rsidR="00BB5D58">
        <w:rPr>
          <w:rFonts w:ascii="Times New Roman" w:hAnsi="Times New Roman"/>
          <w:bCs/>
          <w:sz w:val="24"/>
          <w:szCs w:val="24"/>
        </w:rPr>
        <w:t xml:space="preserve"> в 14-00 в СДК.</w:t>
      </w:r>
      <w:r w:rsidR="0059080C" w:rsidRPr="00E8704C">
        <w:rPr>
          <w:rFonts w:ascii="Times New Roman" w:hAnsi="Times New Roman"/>
          <w:bCs/>
          <w:sz w:val="24"/>
          <w:szCs w:val="24"/>
        </w:rPr>
        <w:t>В публичных слушаниях приня</w:t>
      </w:r>
      <w:r w:rsidR="00BB5D58">
        <w:rPr>
          <w:rFonts w:ascii="Times New Roman" w:hAnsi="Times New Roman"/>
          <w:bCs/>
          <w:sz w:val="24"/>
          <w:szCs w:val="24"/>
        </w:rPr>
        <w:t xml:space="preserve">ли участие 38 чел., что составляет 3 </w:t>
      </w:r>
      <w:r w:rsidR="0059080C"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в муниципальном образовании. </w:t>
      </w:r>
    </w:p>
    <w:p w:rsidR="00DE5478" w:rsidRPr="00E8704C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0F4570" w:rsidRPr="007B4DA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BB5D58">
        <w:rPr>
          <w:rFonts w:ascii="Times New Roman" w:hAnsi="Times New Roman"/>
          <w:sz w:val="24"/>
          <w:szCs w:val="24"/>
        </w:rPr>
        <w:t>закону 107-ОЗ от 12.11.2007г. Иркутской области</w:t>
      </w:r>
      <w:r w:rsidRPr="00E8704C">
        <w:rPr>
          <w:rFonts w:ascii="Times New Roman" w:hAnsi="Times New Roman"/>
          <w:sz w:val="24"/>
          <w:szCs w:val="24"/>
        </w:rPr>
        <w:t xml:space="preserve"> «Об административных правонарушениях</w:t>
      </w:r>
      <w:r w:rsidR="007B4DAC" w:rsidRPr="00E8704C">
        <w:rPr>
          <w:rFonts w:ascii="Times New Roman" w:hAnsi="Times New Roman"/>
          <w:sz w:val="24"/>
          <w:szCs w:val="24"/>
        </w:rPr>
        <w:t>»,</w:t>
      </w:r>
      <w:r w:rsidRPr="00E8704C">
        <w:rPr>
          <w:rFonts w:ascii="Times New Roman" w:hAnsi="Times New Roman"/>
          <w:sz w:val="24"/>
          <w:szCs w:val="24"/>
        </w:rPr>
        <w:t xml:space="preserve">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</w:t>
      </w:r>
      <w:r w:rsidR="00BB5D58">
        <w:rPr>
          <w:rFonts w:ascii="Times New Roman" w:hAnsi="Times New Roman"/>
          <w:bCs/>
          <w:sz w:val="24"/>
          <w:szCs w:val="24"/>
        </w:rPr>
        <w:t xml:space="preserve">области </w:t>
      </w:r>
      <w:r w:rsidRPr="00E8704C">
        <w:rPr>
          <w:rFonts w:ascii="Times New Roman" w:hAnsi="Times New Roman"/>
          <w:bCs/>
          <w:sz w:val="24"/>
          <w:szCs w:val="24"/>
        </w:rPr>
        <w:t xml:space="preserve">наделяются государственными полномочиями по созданию и обеспечению деятельности административных комиссий в соответствии </w:t>
      </w:r>
      <w:r w:rsidRPr="007B4DAC">
        <w:rPr>
          <w:rFonts w:ascii="Times New Roman" w:hAnsi="Times New Roman"/>
          <w:bCs/>
          <w:sz w:val="24"/>
          <w:szCs w:val="24"/>
        </w:rPr>
        <w:t xml:space="preserve">с </w:t>
      </w:r>
      <w:hyperlink r:id="rId8" w:history="1">
        <w:r w:rsidRPr="007B4DAC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="00BB5D58" w:rsidRPr="007B4DA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B4DA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</w:t>
      </w:r>
      <w:r w:rsidRPr="00E8704C">
        <w:rPr>
          <w:rFonts w:ascii="Times New Roman" w:hAnsi="Times New Roman"/>
          <w:bCs/>
          <w:sz w:val="24"/>
          <w:szCs w:val="24"/>
        </w:rPr>
        <w:t>об ад</w:t>
      </w:r>
      <w:r w:rsidR="00BB5D58">
        <w:rPr>
          <w:rFonts w:ascii="Times New Roman" w:hAnsi="Times New Roman"/>
          <w:bCs/>
          <w:sz w:val="24"/>
          <w:szCs w:val="24"/>
        </w:rPr>
        <w:t>министративных правонарушениях</w:t>
      </w:r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6B54A2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6B54A2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6B54A2">
        <w:rPr>
          <w:rFonts w:ascii="Times New Roman" w:hAnsi="Times New Roman"/>
          <w:sz w:val="24"/>
          <w:szCs w:val="24"/>
        </w:rPr>
        <w:t xml:space="preserve"> Постановлением Главы администрации № 30 от 13.05.2015</w:t>
      </w:r>
      <w:r w:rsidR="00A21594">
        <w:rPr>
          <w:rFonts w:ascii="Times New Roman" w:hAnsi="Times New Roman"/>
          <w:sz w:val="24"/>
          <w:szCs w:val="24"/>
        </w:rPr>
        <w:t xml:space="preserve"> </w:t>
      </w:r>
      <w:r w:rsidR="006B54A2">
        <w:rPr>
          <w:rFonts w:ascii="Times New Roman" w:hAnsi="Times New Roman"/>
          <w:sz w:val="24"/>
          <w:szCs w:val="24"/>
        </w:rPr>
        <w:t>г.</w:t>
      </w:r>
    </w:p>
    <w:p w:rsidR="00EB5A7E" w:rsidRPr="00E8704C" w:rsidRDefault="003304B9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, дизайн- 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)  при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2F51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общественных территорий</w:t>
      </w:r>
      <w:r w:rsidR="00C16BC0" w:rsidRPr="00E8704C">
        <w:rPr>
          <w:rFonts w:ascii="Times New Roman" w:hAnsi="Times New Roman"/>
          <w:sz w:val="24"/>
          <w:szCs w:val="24"/>
        </w:rPr>
        <w:t>, которой можно пользоваться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6B54A2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A2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6B54A2">
        <w:rPr>
          <w:rFonts w:ascii="Times New Roman" w:hAnsi="Times New Roman" w:cs="Times New Roman"/>
          <w:sz w:val="24"/>
          <w:szCs w:val="24"/>
        </w:rPr>
        <w:t>я</w:t>
      </w:r>
      <w:r w:rsidRPr="006B54A2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6B54A2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6B54A2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6B54A2">
        <w:rPr>
          <w:rFonts w:ascii="Times New Roman" w:hAnsi="Times New Roman" w:cs="Times New Roman"/>
          <w:sz w:val="24"/>
          <w:szCs w:val="24"/>
        </w:rPr>
        <w:t>П</w:t>
      </w:r>
      <w:r w:rsidRPr="006B54A2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6B54A2">
        <w:rPr>
          <w:rFonts w:ascii="Times New Roman" w:hAnsi="Times New Roman" w:cs="Times New Roman"/>
          <w:sz w:val="24"/>
          <w:szCs w:val="24"/>
        </w:rPr>
        <w:t>:</w:t>
      </w:r>
    </w:p>
    <w:p w:rsidR="006B54A2" w:rsidRPr="006B54A2" w:rsidRDefault="006B54A2" w:rsidP="006B54A2">
      <w:pPr>
        <w:pStyle w:val="msonormalbullet2gif"/>
        <w:spacing w:before="0" w:beforeAutospacing="0" w:after="0" w:afterAutospacing="0"/>
        <w:mirrorIndents/>
        <w:jc w:val="both"/>
        <w:rPr>
          <w:rStyle w:val="aa"/>
          <w:b w:val="0"/>
        </w:rPr>
      </w:pPr>
      <w:r>
        <w:rPr>
          <w:rStyle w:val="aa"/>
          <w:b w:val="0"/>
        </w:rPr>
        <w:t xml:space="preserve">         -</w:t>
      </w:r>
      <w:r w:rsidR="007B4DAC">
        <w:rPr>
          <w:rStyle w:val="aa"/>
          <w:b w:val="0"/>
        </w:rPr>
        <w:t>Постановление № 100-2 от 14.08.2017г. «</w:t>
      </w:r>
      <w:r w:rsidRPr="006B54A2">
        <w:rPr>
          <w:rStyle w:val="aa"/>
          <w:b w:val="0"/>
        </w:rPr>
        <w:t>Об утверждении порядка</w:t>
      </w:r>
      <w:r w:rsidR="00A21594">
        <w:rPr>
          <w:rStyle w:val="aa"/>
          <w:b w:val="0"/>
        </w:rPr>
        <w:t xml:space="preserve"> </w:t>
      </w:r>
      <w:r w:rsidRPr="006B54A2">
        <w:rPr>
          <w:rStyle w:val="aa"/>
          <w:b w:val="0"/>
        </w:rPr>
        <w:t>общественного обсуждения проекта</w:t>
      </w:r>
      <w:r w:rsidR="00A21594">
        <w:rPr>
          <w:rStyle w:val="aa"/>
          <w:b w:val="0"/>
        </w:rPr>
        <w:t xml:space="preserve"> </w:t>
      </w:r>
      <w:r w:rsidRPr="006B54A2">
        <w:rPr>
          <w:rStyle w:val="aa"/>
          <w:b w:val="0"/>
        </w:rPr>
        <w:t>правил благоустройства территории</w:t>
      </w:r>
      <w:r w:rsidR="00A21594">
        <w:rPr>
          <w:rStyle w:val="aa"/>
          <w:b w:val="0"/>
        </w:rPr>
        <w:t xml:space="preserve"> </w:t>
      </w:r>
      <w:r w:rsidRPr="006B54A2">
        <w:rPr>
          <w:rStyle w:val="aa"/>
          <w:b w:val="0"/>
        </w:rPr>
        <w:t>муниципального образования «Тихоновка»</w:t>
      </w:r>
    </w:p>
    <w:p w:rsidR="006B54A2" w:rsidRPr="006B54A2" w:rsidRDefault="006B54A2" w:rsidP="006B5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7B4DAC">
        <w:rPr>
          <w:rFonts w:ascii="Times New Roman" w:hAnsi="Times New Roman"/>
          <w:sz w:val="24"/>
          <w:szCs w:val="24"/>
        </w:rPr>
        <w:t>Постановление № 101-2 от 14.08.2017г. «</w:t>
      </w:r>
      <w:r w:rsidRPr="006B54A2">
        <w:rPr>
          <w:rFonts w:ascii="Times New Roman" w:hAnsi="Times New Roman"/>
          <w:sz w:val="24"/>
          <w:szCs w:val="24"/>
        </w:rPr>
        <w:t>Об утверждении порядка общественного обсуждения муниципальной программы администрации муниципального образования «Тихоновка» «формирование комфортной городской среды на 2018-2022 годы», порядка и сроков представления предложений граждан по включению территорий в муниципальную программу»</w:t>
      </w:r>
    </w:p>
    <w:p w:rsidR="009746B8" w:rsidRPr="006B54A2" w:rsidRDefault="006B54A2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DAC">
        <w:rPr>
          <w:rFonts w:ascii="Times New Roman" w:hAnsi="Times New Roman" w:cs="Times New Roman"/>
          <w:sz w:val="24"/>
          <w:szCs w:val="24"/>
        </w:rPr>
        <w:t>Постановление № 101-1 от 14 08.2017г. «</w:t>
      </w:r>
      <w:r w:rsidRPr="006B54A2">
        <w:rPr>
          <w:rFonts w:ascii="Times New Roman" w:hAnsi="Times New Roman" w:cs="Times New Roman"/>
          <w:sz w:val="24"/>
          <w:szCs w:val="24"/>
        </w:rPr>
        <w:t xml:space="preserve">О создании муниципальной общественной комиссии по обсуждению проекта муниципальной программы администрации муниципального образования «Тихоновка» «формирование комфортной городской среды на 2018-2022 годы», рассмотрению и оценке предложений граждан, организаций о включении наиболее посещаемой муниципальной территории общего </w:t>
      </w:r>
      <w:r w:rsidRPr="006B54A2">
        <w:rPr>
          <w:rFonts w:ascii="Times New Roman" w:hAnsi="Times New Roman" w:cs="Times New Roman"/>
          <w:sz w:val="24"/>
          <w:szCs w:val="24"/>
        </w:rPr>
        <w:lastRenderedPageBreak/>
        <w:t>пользования в данную программу»</w:t>
      </w: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D241CE">
        <w:rPr>
          <w:rFonts w:ascii="Times New Roman" w:hAnsi="Times New Roman"/>
          <w:sz w:val="24"/>
          <w:szCs w:val="24"/>
          <w:u w:val="single"/>
        </w:rPr>
        <w:t>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CD7E43">
        <w:rPr>
          <w:rFonts w:ascii="Times New Roman" w:hAnsi="Times New Roman"/>
          <w:sz w:val="24"/>
          <w:szCs w:val="24"/>
        </w:rPr>
        <w:t>2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>по результатам инвентаризации общественной территории</w:t>
      </w:r>
      <w:r w:rsidR="00D241CE">
        <w:rPr>
          <w:rFonts w:ascii="Times New Roman" w:hAnsi="Times New Roman"/>
          <w:sz w:val="24"/>
          <w:szCs w:val="24"/>
        </w:rPr>
        <w:t>.</w:t>
      </w:r>
    </w:p>
    <w:p w:rsidR="005D6811" w:rsidRPr="00A21594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1594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A21594">
        <w:rPr>
          <w:rFonts w:ascii="Times New Roman" w:hAnsi="Times New Roman"/>
          <w:sz w:val="24"/>
          <w:szCs w:val="24"/>
        </w:rPr>
        <w:t xml:space="preserve"> ежегодно</w:t>
      </w:r>
      <w:r w:rsidRPr="00A21594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A21594">
        <w:rPr>
          <w:rFonts w:ascii="Times New Roman" w:hAnsi="Times New Roman"/>
          <w:sz w:val="24"/>
          <w:szCs w:val="24"/>
        </w:rPr>
        <w:t>постановлени</w:t>
      </w:r>
      <w:r w:rsidRPr="00A21594">
        <w:rPr>
          <w:rFonts w:ascii="Times New Roman" w:hAnsi="Times New Roman"/>
          <w:sz w:val="24"/>
          <w:szCs w:val="24"/>
        </w:rPr>
        <w:t>я</w:t>
      </w:r>
      <w:r w:rsidR="005D6811" w:rsidRPr="00A21594">
        <w:rPr>
          <w:rFonts w:ascii="Times New Roman" w:hAnsi="Times New Roman"/>
          <w:sz w:val="24"/>
          <w:szCs w:val="24"/>
        </w:rPr>
        <w:t xml:space="preserve"> главы муниципальног</w:t>
      </w:r>
      <w:r w:rsidR="00A21594" w:rsidRPr="00A21594">
        <w:rPr>
          <w:rFonts w:ascii="Times New Roman" w:hAnsi="Times New Roman"/>
          <w:sz w:val="24"/>
          <w:szCs w:val="24"/>
        </w:rPr>
        <w:t xml:space="preserve">о образования от 14.08.2017 г. №101-4 </w:t>
      </w:r>
      <w:r w:rsidR="00A566A3" w:rsidRPr="00A21594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A21594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A21594">
        <w:rPr>
          <w:rFonts w:ascii="Times New Roman" w:eastAsia="Times New Roman" w:hAnsi="Times New Roman"/>
          <w:sz w:val="24"/>
          <w:szCs w:val="24"/>
        </w:rPr>
        <w:t>а</w:t>
      </w:r>
      <w:r w:rsidR="005D6811" w:rsidRPr="00A21594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A21594">
        <w:rPr>
          <w:rFonts w:ascii="Times New Roman" w:eastAsia="Times New Roman" w:hAnsi="Times New Roman"/>
          <w:sz w:val="24"/>
          <w:szCs w:val="24"/>
        </w:rPr>
        <w:t>»</w:t>
      </w:r>
      <w:r w:rsidR="005D6811" w:rsidRPr="00A21594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D241CE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</w:t>
      </w:r>
      <w:r w:rsidR="00D241CE" w:rsidRPr="00E8704C">
        <w:rPr>
          <w:rFonts w:ascii="Times New Roman" w:hAnsi="Times New Roman"/>
          <w:sz w:val="24"/>
          <w:szCs w:val="24"/>
        </w:rPr>
        <w:t>в порядке,</w:t>
      </w:r>
      <w:r w:rsidR="004A1312"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</w:t>
      </w:r>
      <w:r w:rsidR="00D241CE">
        <w:rPr>
          <w:rFonts w:ascii="Times New Roman" w:hAnsi="Times New Roman"/>
          <w:sz w:val="24"/>
          <w:szCs w:val="24"/>
        </w:rPr>
        <w:t xml:space="preserve">области </w:t>
      </w:r>
      <w:r w:rsidR="004A1312" w:rsidRPr="00E8704C">
        <w:rPr>
          <w:rFonts w:ascii="Times New Roman" w:hAnsi="Times New Roman"/>
          <w:sz w:val="24"/>
          <w:szCs w:val="24"/>
        </w:rPr>
        <w:t xml:space="preserve">в пределах лимитов бюджетных обязательств, предусмотренных законом </w:t>
      </w:r>
      <w:r w:rsidR="00D241CE">
        <w:rPr>
          <w:rFonts w:ascii="Times New Roman" w:hAnsi="Times New Roman"/>
          <w:sz w:val="24"/>
          <w:szCs w:val="24"/>
        </w:rPr>
        <w:t xml:space="preserve">Иркутской области об областном </w:t>
      </w:r>
      <w:r w:rsidR="004A1312" w:rsidRPr="00E8704C">
        <w:rPr>
          <w:rFonts w:ascii="Times New Roman" w:hAnsi="Times New Roman"/>
          <w:sz w:val="24"/>
          <w:szCs w:val="24"/>
        </w:rPr>
        <w:t xml:space="preserve">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</w:t>
      </w:r>
      <w:r w:rsidR="00D241C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217B0B" w:rsidRPr="00A21594" w:rsidRDefault="006B1C84" w:rsidP="00A2159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CD7E43">
        <w:rPr>
          <w:rFonts w:ascii="Times New Roman" w:hAnsi="Times New Roman" w:cs="Times New Roman"/>
          <w:sz w:val="24"/>
          <w:szCs w:val="24"/>
        </w:rPr>
        <w:t>3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A21594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B80E79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информацией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органа местного самоуправления в сети «Интернет» 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</w:t>
      </w:r>
      <w:r w:rsidR="00D241C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Программы </w:t>
      </w:r>
      <w:r w:rsidR="00D241C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ответственному исполнителю отчеты по форме согласно приложению № </w:t>
      </w:r>
      <w:r w:rsidR="00E64685"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F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FC4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085FC4" w:rsidRPr="00085FC4" w:rsidRDefault="00085FC4" w:rsidP="00085FC4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085FC4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085FC4" w:rsidRPr="00085FC4" w:rsidRDefault="00085FC4" w:rsidP="00085FC4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085FC4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FC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FC4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среды» на 2018-2022 годы </w:t>
      </w:r>
      <w:r w:rsidRPr="0008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FC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«Тихоновка» Боханского района Иркутской области</w:t>
      </w: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FC4">
        <w:rPr>
          <w:rFonts w:ascii="Times New Roman" w:eastAsia="Times New Roman" w:hAnsi="Times New Roman"/>
          <w:sz w:val="24"/>
          <w:szCs w:val="24"/>
          <w:lang w:eastAsia="ru-RU"/>
        </w:rPr>
        <w:t>(наименование городского округа, поселения)</w:t>
      </w: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085FC4" w:rsidRPr="00085FC4" w:rsidTr="00F02795">
        <w:tc>
          <w:tcPr>
            <w:tcW w:w="4219" w:type="dxa"/>
            <w:gridSpan w:val="2"/>
            <w:vMerge w:val="restart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80" w:type="dxa"/>
            <w:vMerge w:val="restart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(краткое описание)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085FC4" w:rsidRPr="00085FC4" w:rsidTr="00F02795">
        <w:tc>
          <w:tcPr>
            <w:tcW w:w="4219" w:type="dxa"/>
            <w:gridSpan w:val="2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rPr>
          <w:trHeight w:val="437"/>
        </w:trPr>
        <w:tc>
          <w:tcPr>
            <w:tcW w:w="11874" w:type="dxa"/>
            <w:gridSpan w:val="7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Применение правил благоустройства, утвержденных Решением Думы  № 153 от 27.10.2017 г. по результатам публичных слушаний</w:t>
            </w: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20%;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– 30%;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этап  - 50%</w:t>
            </w: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</w:t>
            </w: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заинтересованных сторон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Комплексных проектов: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1 проект;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– 2 проекта;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этап  - 3 проекта.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Применение лучших практик (проектов, дизайн-проектов) благоустройства общественных территорий</w:t>
            </w: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  общественных территории, ежегодно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лучших проектов (дизайн-проект) благоустройства   общественной территории из краевой базы данных, ежегодно</w:t>
            </w: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20%;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- 30%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этап  - 50%</w:t>
            </w: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 Иные мероприятия  </w:t>
            </w:r>
          </w:p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11874" w:type="dxa"/>
            <w:gridSpan w:val="7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2.1.Благоустройство общественных пространств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Адресный перечень  всех общественных территорий </w:t>
            </w:r>
            <w:r w:rsidRPr="00085FC4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приведен в </w:t>
            </w: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 № 3 к</w:t>
            </w:r>
            <w:r w:rsidRPr="00085FC4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 Формирование (уточнение, корректировка) паспорта общественных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 к Программе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20%;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- 30%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этап  - 50%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2.1.3. Определение </w:t>
            </w:r>
            <w:r w:rsidRPr="00085FC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085FC4" w:rsidRPr="00085FC4" w:rsidRDefault="00085FC4" w:rsidP="00085FC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общественной комиссии об утверждении </w:t>
            </w:r>
            <w:r w:rsidRPr="00085FC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наиболее посещаемой муниципальной территории общего пользования </w:t>
            </w: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(протокол).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2.1.4.Иные мероприятия</w:t>
            </w: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Благоустройство </w:t>
            </w:r>
            <w:r w:rsidRPr="0008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8 к</w:t>
            </w:r>
            <w:r w:rsidRPr="00085FC4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сходов ____,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собраний ____________;</w:t>
            </w: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2.3.2. Заключение соглашений с </w:t>
            </w:r>
            <w:r w:rsidRPr="0008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юридическими лицами и индивидуальными предпринимателями о б</w:t>
            </w: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лагоустройстве </w:t>
            </w:r>
            <w:r w:rsidRPr="0008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заключенных соглашений: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30%;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этап - 70%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4219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2.3.3. Иные мероприятия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11874" w:type="dxa"/>
            <w:gridSpan w:val="7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3889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 Проведение опроса граждан о выборе территории общего пользования</w:t>
            </w: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благоустройства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3889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FC4" w:rsidRPr="00085FC4" w:rsidTr="00F02795">
        <w:tc>
          <w:tcPr>
            <w:tcW w:w="3889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Привлечение жителей: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к посадке зеленых насаждений;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уборке несанкционированных </w:t>
            </w: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свалок 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25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субботников, не менее 4-ех, ежегодно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</w:t>
            </w: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мероприятиям не менее 10% от общего количества жителей, ежегодно</w:t>
            </w:r>
          </w:p>
        </w:tc>
      </w:tr>
      <w:tr w:rsidR="00085FC4" w:rsidRPr="00085FC4" w:rsidTr="00F02795">
        <w:tc>
          <w:tcPr>
            <w:tcW w:w="3889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08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</w:p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085FC4" w:rsidRPr="00085FC4" w:rsidTr="00F02795">
        <w:tc>
          <w:tcPr>
            <w:tcW w:w="3889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3..4.Иные мероприятия</w:t>
            </w:r>
          </w:p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5FC4" w:rsidRPr="00085FC4" w:rsidRDefault="00085FC4" w:rsidP="00085FC4"/>
    <w:p w:rsidR="00085FC4" w:rsidRP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Pr="00085FC4" w:rsidRDefault="00085FC4" w:rsidP="00085FC4"/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t>Приложение № 2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t>к муниципальной программе «Формирование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t xml:space="preserve"> комфортной городской (сельской) среды» 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t>на 2018-2022 годы в муниципальном образовании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t>«Тихоновка»</w:t>
      </w:r>
    </w:p>
    <w:p w:rsidR="00085FC4" w:rsidRPr="00085FC4" w:rsidRDefault="00085FC4" w:rsidP="00085FC4">
      <w:pPr>
        <w:rPr>
          <w:rFonts w:asciiTheme="minorHAnsi" w:eastAsiaTheme="minorHAnsi" w:hAnsiTheme="minorHAnsi" w:cstheme="minorBidi"/>
        </w:rPr>
      </w:pPr>
    </w:p>
    <w:p w:rsidR="00085FC4" w:rsidRPr="00085FC4" w:rsidRDefault="00085FC4" w:rsidP="00085FC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85FC4">
        <w:rPr>
          <w:rFonts w:ascii="Times New Roman" w:eastAsiaTheme="minorHAnsi" w:hAnsi="Times New Roman"/>
          <w:b/>
          <w:sz w:val="28"/>
          <w:szCs w:val="28"/>
        </w:rPr>
        <w:t xml:space="preserve">Адресный перечень территорий (объектов), </w:t>
      </w:r>
    </w:p>
    <w:p w:rsidR="00085FC4" w:rsidRPr="00085FC4" w:rsidRDefault="00085FC4" w:rsidP="00085FC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85FC4">
        <w:rPr>
          <w:rFonts w:ascii="Times New Roman" w:eastAsiaTheme="minorHAnsi" w:hAnsi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085FC4" w:rsidRPr="00085FC4" w:rsidRDefault="00085FC4" w:rsidP="00085FC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85FC4" w:rsidRPr="00085FC4" w:rsidRDefault="00085FC4" w:rsidP="00085FC4">
      <w:pPr>
        <w:spacing w:after="0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085FC4">
        <w:rPr>
          <w:rFonts w:ascii="Times New Roman" w:eastAsiaTheme="minorHAnsi" w:hAnsi="Times New Roman"/>
          <w:sz w:val="28"/>
          <w:szCs w:val="28"/>
          <w:u w:val="single"/>
        </w:rPr>
        <w:t>Муниципальное образование «Тихоновка» Боханского района Иркутской области</w:t>
      </w:r>
    </w:p>
    <w:p w:rsidR="00085FC4" w:rsidRPr="00085FC4" w:rsidRDefault="00085FC4" w:rsidP="00085FC4">
      <w:pPr>
        <w:spacing w:after="0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085FC4">
        <w:rPr>
          <w:rFonts w:ascii="Times New Roman" w:eastAsiaTheme="minorHAnsi" w:hAnsi="Times New Roman"/>
          <w:i/>
          <w:sz w:val="24"/>
          <w:szCs w:val="24"/>
        </w:rPr>
        <w:t>(наименование муниципального образования Иркутской области)</w:t>
      </w:r>
    </w:p>
    <w:p w:rsidR="00085FC4" w:rsidRPr="00085FC4" w:rsidRDefault="00085FC4" w:rsidP="00085FC4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085FC4" w:rsidRPr="00085FC4" w:rsidRDefault="00085FC4" w:rsidP="00085FC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72"/>
        <w:gridCol w:w="1989"/>
        <w:gridCol w:w="1358"/>
        <w:gridCol w:w="1613"/>
        <w:gridCol w:w="883"/>
        <w:gridCol w:w="1644"/>
        <w:gridCol w:w="1259"/>
        <w:gridCol w:w="1634"/>
        <w:gridCol w:w="1774"/>
      </w:tblGrid>
      <w:tr w:rsidR="00085FC4" w:rsidRPr="00085FC4" w:rsidTr="00F02795">
        <w:tc>
          <w:tcPr>
            <w:tcW w:w="534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№</w:t>
            </w:r>
          </w:p>
        </w:tc>
        <w:tc>
          <w:tcPr>
            <w:tcW w:w="7715" w:type="dxa"/>
            <w:gridSpan w:val="5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Адрес объекта, земельного участка</w:t>
            </w:r>
          </w:p>
        </w:tc>
        <w:tc>
          <w:tcPr>
            <w:tcW w:w="1644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Тип объекта</w:t>
            </w:r>
          </w:p>
        </w:tc>
        <w:tc>
          <w:tcPr>
            <w:tcW w:w="1259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Общая площадь земельного участка, кв.м.</w:t>
            </w:r>
          </w:p>
        </w:tc>
        <w:tc>
          <w:tcPr>
            <w:tcW w:w="1634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Численность населения, проживающего в пределах территории, чел.</w:t>
            </w:r>
          </w:p>
        </w:tc>
        <w:tc>
          <w:tcPr>
            <w:tcW w:w="1774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Оценка потребности в финансировании благоустройства территории, тыс.руб.</w:t>
            </w:r>
          </w:p>
        </w:tc>
      </w:tr>
      <w:tr w:rsidR="00085FC4" w:rsidRPr="00085FC4" w:rsidTr="00F02795">
        <w:trPr>
          <w:trHeight w:val="139"/>
        </w:trPr>
        <w:tc>
          <w:tcPr>
            <w:tcW w:w="534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Муниципальный район Иркутской области/городской округ Иркутской области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Муниципальное образование Иркутской области/городское, 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Населенный пункт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улица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</w:pPr>
            <w:r w:rsidRPr="00085FC4">
              <w:t>Номер дома (при наличии)</w:t>
            </w:r>
          </w:p>
        </w:tc>
        <w:tc>
          <w:tcPr>
            <w:tcW w:w="1644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Лермонтова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12А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1729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800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Ленина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1Б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Ленина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1В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Хоккейный корт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1000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Подгорная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45Б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 xml:space="preserve">Детская игровая </w:t>
            </w:r>
            <w:r w:rsidRPr="00085FC4"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120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Свердлова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45А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60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Свердлова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41А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60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600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Лазо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13Б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70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25Б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3В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600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Калинина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19А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120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600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Лермонтова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12Б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Обелиск павшим в ВОВ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400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49А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Обелиск павшим в Гражданскую войну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300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</w:tr>
      <w:tr w:rsidR="00085FC4" w:rsidRPr="00085FC4" w:rsidTr="00F02795">
        <w:tc>
          <w:tcPr>
            <w:tcW w:w="5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Лермонтова</w:t>
            </w:r>
          </w:p>
        </w:tc>
        <w:tc>
          <w:tcPr>
            <w:tcW w:w="883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5Д</w:t>
            </w:r>
          </w:p>
        </w:tc>
        <w:tc>
          <w:tcPr>
            <w:tcW w:w="164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Обелиск павшим в ВОВ</w:t>
            </w:r>
          </w:p>
        </w:tc>
        <w:tc>
          <w:tcPr>
            <w:tcW w:w="125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200</w:t>
            </w:r>
          </w:p>
        </w:tc>
        <w:tc>
          <w:tcPr>
            <w:tcW w:w="163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300</w:t>
            </w:r>
          </w:p>
        </w:tc>
        <w:tc>
          <w:tcPr>
            <w:tcW w:w="1774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500</w:t>
            </w:r>
          </w:p>
        </w:tc>
      </w:tr>
    </w:tbl>
    <w:p w:rsidR="00085FC4" w:rsidRPr="00085FC4" w:rsidRDefault="00085FC4" w:rsidP="00085FC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085FC4" w:rsidRPr="00085FC4" w:rsidRDefault="00085FC4" w:rsidP="0008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5FC4" w:rsidRPr="00085FC4" w:rsidRDefault="00085FC4" w:rsidP="0008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085FC4">
        <w:rPr>
          <w:rFonts w:ascii="Times New Roman" w:eastAsia="Times New Roman" w:hAnsi="Times New Roman"/>
          <w:sz w:val="28"/>
          <w:szCs w:val="28"/>
        </w:rPr>
        <w:t>Глава МО «Тихоновка»</w:t>
      </w:r>
      <w:r w:rsidRPr="00085FC4">
        <w:rPr>
          <w:rFonts w:ascii="Times New Roman" w:eastAsia="Times New Roman" w:hAnsi="Times New Roman"/>
          <w:sz w:val="24"/>
          <w:szCs w:val="20"/>
        </w:rPr>
        <w:t xml:space="preserve">                      _________________________</w:t>
      </w:r>
    </w:p>
    <w:p w:rsidR="00085FC4" w:rsidRPr="00085FC4" w:rsidRDefault="00085FC4" w:rsidP="0008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085FC4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 (расшифровка подписи)</w:t>
      </w: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FC4" w:rsidRDefault="00085FC4" w:rsidP="00085FC4"/>
    <w:p w:rsidR="00085FC4" w:rsidRDefault="00085FC4" w:rsidP="00085FC4"/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lastRenderedPageBreak/>
        <w:t>Приложение № 3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к муниципальной программе «Формирование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 xml:space="preserve">комфортнойгородской (сельской) среды» 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на 2018-2022 годы в муниципальном образовании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«Тихоновка»</w:t>
      </w:r>
    </w:p>
    <w:p w:rsidR="00085FC4" w:rsidRPr="00085FC4" w:rsidRDefault="00085FC4" w:rsidP="00085FC4">
      <w:pPr>
        <w:spacing w:after="0" w:line="240" w:lineRule="auto"/>
        <w:rPr>
          <w:rFonts w:ascii="Times New Roman" w:eastAsiaTheme="minorHAnsi" w:hAnsi="Times New Roman"/>
        </w:rPr>
      </w:pPr>
    </w:p>
    <w:p w:rsidR="00085FC4" w:rsidRPr="00085FC4" w:rsidRDefault="00085FC4" w:rsidP="00085FC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t>Состав и ресурсное обеспечение муниципальной программы по источникам финансирования и классификации расходов бюджетов</w:t>
      </w:r>
    </w:p>
    <w:p w:rsidR="00085FC4" w:rsidRPr="00085FC4" w:rsidRDefault="00085FC4" w:rsidP="00085FC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085FC4" w:rsidRPr="00085FC4" w:rsidTr="00F02795">
        <w:trPr>
          <w:trHeight w:val="1120"/>
        </w:trPr>
        <w:tc>
          <w:tcPr>
            <w:tcW w:w="538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№ п/п</w:t>
            </w:r>
          </w:p>
        </w:tc>
        <w:tc>
          <w:tcPr>
            <w:tcW w:w="2060" w:type="dxa"/>
            <w:vMerge w:val="restart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Объемы бюджетных ассигнований (тыс. рублей)</w:t>
            </w:r>
          </w:p>
        </w:tc>
      </w:tr>
      <w:tr w:rsidR="00085FC4" w:rsidRPr="00085FC4" w:rsidTr="00F02795">
        <w:trPr>
          <w:trHeight w:val="112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  <w:vMerge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ГРБЦ</w:t>
            </w:r>
          </w:p>
        </w:tc>
        <w:tc>
          <w:tcPr>
            <w:tcW w:w="567" w:type="dxa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РзПр</w:t>
            </w:r>
          </w:p>
        </w:tc>
        <w:tc>
          <w:tcPr>
            <w:tcW w:w="709" w:type="dxa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ЦСР</w:t>
            </w:r>
          </w:p>
        </w:tc>
        <w:tc>
          <w:tcPr>
            <w:tcW w:w="542" w:type="dxa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ВР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2018 год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2019 год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2020 год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2021 год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ind w:left="1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2022 год</w:t>
            </w: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085FC4">
              <w:rPr>
                <w:rFonts w:ascii="Times New Roman" w:eastAsiaTheme="minorHAnsi" w:hAnsi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Ответственный исполнитель:</w:t>
            </w:r>
          </w:p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Администрация МО «Тихоновка»</w:t>
            </w:r>
          </w:p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Соисполнитель:</w:t>
            </w:r>
          </w:p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Жители МО «Тихоновка»</w:t>
            </w: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636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-областной бюджет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140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160</w:t>
            </w:r>
          </w:p>
        </w:tc>
      </w:tr>
      <w:tr w:rsidR="00085FC4" w:rsidRPr="00085FC4" w:rsidTr="00F02795">
        <w:trPr>
          <w:trHeight w:val="652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 внебюджетные средства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</w:tr>
      <w:tr w:rsidR="00085FC4" w:rsidRPr="00085FC4" w:rsidTr="00F02795">
        <w:trPr>
          <w:trHeight w:val="860"/>
        </w:trPr>
        <w:tc>
          <w:tcPr>
            <w:tcW w:w="538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085FC4">
              <w:rPr>
                <w:rFonts w:ascii="Times New Roman" w:eastAsiaTheme="minorHAnsi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Ответственный исполнитель:</w:t>
            </w:r>
          </w:p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Администрация МО «Тихоновка»</w:t>
            </w:r>
          </w:p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lastRenderedPageBreak/>
              <w:t>Соисполнитель:</w:t>
            </w:r>
          </w:p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Жители МО «Тихоновка</w:t>
            </w: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561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559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140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160</w:t>
            </w: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</w:tr>
      <w:tr w:rsidR="00085FC4" w:rsidRPr="00085FC4" w:rsidTr="00F02795">
        <w:trPr>
          <w:trHeight w:val="3845"/>
        </w:trPr>
        <w:tc>
          <w:tcPr>
            <w:tcW w:w="538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060" w:type="dxa"/>
          </w:tcPr>
          <w:p w:rsidR="00085FC4" w:rsidRPr="00085FC4" w:rsidRDefault="00085FC4" w:rsidP="00085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085FC4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622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10</w:t>
            </w: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3</w:t>
            </w: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lastRenderedPageBreak/>
              <w:t>4</w:t>
            </w: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085FC4">
              <w:rPr>
                <w:rFonts w:ascii="Times New Roman" w:eastAsiaTheme="minorHAnsi" w:hAnsi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605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760"/>
        </w:trPr>
        <w:tc>
          <w:tcPr>
            <w:tcW w:w="538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060" w:type="dxa"/>
          </w:tcPr>
          <w:p w:rsidR="00085FC4" w:rsidRPr="00085FC4" w:rsidRDefault="00085FC4" w:rsidP="00085FC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06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42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57" w:type="dxa"/>
          </w:tcPr>
          <w:p w:rsidR="00085FC4" w:rsidRPr="00085FC4" w:rsidRDefault="00085FC4" w:rsidP="00085FC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085FC4" w:rsidRPr="00085FC4" w:rsidRDefault="00085FC4" w:rsidP="00085FC4">
      <w:pPr>
        <w:rPr>
          <w:rFonts w:ascii="Times New Roman" w:eastAsiaTheme="minorHAnsi" w:hAnsi="Times New Roman"/>
        </w:rPr>
      </w:pPr>
    </w:p>
    <w:p w:rsidR="00085FC4" w:rsidRPr="00085FC4" w:rsidRDefault="00085FC4" w:rsidP="00085FC4">
      <w:pPr>
        <w:rPr>
          <w:rFonts w:ascii="Times New Roman" w:eastAsiaTheme="minorHAnsi" w:hAnsi="Times New Roman"/>
        </w:rPr>
      </w:pPr>
    </w:p>
    <w:p w:rsidR="00085FC4" w:rsidRPr="00085FC4" w:rsidRDefault="00085FC4" w:rsidP="00085FC4">
      <w:pPr>
        <w:spacing w:after="0" w:line="240" w:lineRule="auto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Глава МО «Тихоновка»</w:t>
      </w:r>
      <w:r w:rsidRPr="00085FC4">
        <w:rPr>
          <w:rFonts w:asciiTheme="minorHAnsi" w:eastAsiaTheme="minorHAnsi" w:hAnsiTheme="minorHAnsi" w:cstheme="minorBidi"/>
        </w:rPr>
        <w:tab/>
      </w:r>
      <w:r w:rsidRPr="00085FC4">
        <w:rPr>
          <w:rFonts w:asciiTheme="minorHAnsi" w:eastAsiaTheme="minorHAnsi" w:hAnsiTheme="minorHAnsi" w:cstheme="minorBidi"/>
        </w:rPr>
        <w:tab/>
      </w:r>
      <w:r w:rsidRPr="00085FC4">
        <w:rPr>
          <w:rFonts w:ascii="Times New Roman" w:eastAsiaTheme="minorHAnsi" w:hAnsi="Times New Roman"/>
        </w:rPr>
        <w:t>_________________________________</w:t>
      </w:r>
    </w:p>
    <w:p w:rsidR="00085FC4" w:rsidRPr="00085FC4" w:rsidRDefault="00085FC4" w:rsidP="00085FC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  <w:sz w:val="20"/>
          <w:szCs w:val="20"/>
        </w:rPr>
        <w:t>Подпись</w:t>
      </w:r>
      <w:r w:rsidRPr="00085FC4">
        <w:rPr>
          <w:rFonts w:ascii="Times New Roman" w:eastAsiaTheme="minorHAnsi" w:hAnsi="Times New Roman"/>
          <w:sz w:val="20"/>
          <w:szCs w:val="20"/>
        </w:rPr>
        <w:tab/>
      </w:r>
      <w:r w:rsidRPr="00085FC4">
        <w:rPr>
          <w:rFonts w:ascii="Times New Roman" w:eastAsiaTheme="minorHAnsi" w:hAnsi="Times New Roman"/>
          <w:sz w:val="20"/>
          <w:szCs w:val="20"/>
        </w:rPr>
        <w:tab/>
        <w:t>фамилия, имя, отчество</w:t>
      </w:r>
    </w:p>
    <w:p w:rsidR="00085FC4" w:rsidRPr="00085FC4" w:rsidRDefault="00085FC4" w:rsidP="00085FC4">
      <w:pPr>
        <w:rPr>
          <w:rFonts w:ascii="Times New Roman" w:eastAsiaTheme="minorHAnsi" w:hAnsi="Times New Roman"/>
        </w:rPr>
      </w:pPr>
    </w:p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Pr="00751259" w:rsidRDefault="00085FC4" w:rsidP="00085FC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125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085FC4" w:rsidRPr="00F90C11" w:rsidRDefault="00085FC4" w:rsidP="00085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085FC4" w:rsidRPr="00F90C11" w:rsidRDefault="00085FC4" w:rsidP="00085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085FC4" w:rsidRPr="00F90C11" w:rsidRDefault="00085FC4" w:rsidP="00085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в муниципальном образовании</w:t>
      </w:r>
    </w:p>
    <w:p w:rsidR="00085FC4" w:rsidRDefault="00085FC4" w:rsidP="00085F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«Тихоновка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благоустройства общественной территории по состоянию на 14.08.2017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года муниципального образования «Тихоновка» Боханского района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Иркутской области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Pr="00751259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</w:t>
            </w:r>
            <w:r>
              <w:rPr>
                <w:b/>
                <w:sz w:val="24"/>
                <w:szCs w:val="24"/>
              </w:rPr>
              <w:t>, ул. Лермонтова</w:t>
            </w:r>
            <w:r w:rsidRPr="00D14B3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12А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sz w:val="28"/>
                <w:szCs w:val="28"/>
              </w:rPr>
            </w:pPr>
            <w:r w:rsidRPr="00D14B3A">
              <w:rPr>
                <w:sz w:val="28"/>
                <w:szCs w:val="28"/>
              </w:rPr>
              <w:t>85:03:030101:1084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 кв.м.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Численность населения, имеющего удобный пешеходный доступ к </w:t>
            </w:r>
            <w:r w:rsidRPr="00316C67">
              <w:rPr>
                <w:sz w:val="24"/>
                <w:szCs w:val="24"/>
              </w:rPr>
              <w:lastRenderedPageBreak/>
              <w:t>основным площадкам территории, чел.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1589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rPr>
          <w:rFonts w:ascii="Times New Roman" w:hAnsi="Times New Roman"/>
          <w:sz w:val="24"/>
          <w:szCs w:val="24"/>
        </w:rPr>
      </w:pPr>
      <w:r w:rsidRPr="00316C67">
        <w:rPr>
          <w:rFonts w:ascii="Times New Roman" w:hAnsi="Times New Roman"/>
          <w:sz w:val="24"/>
          <w:szCs w:val="24"/>
        </w:rPr>
        <w:t>Примечание:</w:t>
      </w:r>
    </w:p>
    <w:p w:rsidR="00085FC4" w:rsidRDefault="00085FC4" w:rsidP="00085FC4">
      <w:pPr>
        <w:spacing w:after="0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в настоящем Паспорте под территорией понимается парк, сквер, центральная улица, площадь, набережная и т.п.</w:t>
      </w: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**в настоящем Паспорте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минут;</w:t>
      </w: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***в настоящем Паспорте под благоустроенной территорией понимается территории,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 возрасте до пяти лет и набором необходимой мебели, оборудованными площадками для сбора отходов.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Требуют ремонта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детской площадки в деревянном исполнении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тротуары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Требуют замены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уличных фонаря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калитки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Pr="00741817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Pr="00751259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Ленина, 1Б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строительство трибун с двух сторон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Pr="00741817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Pr="00751259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Хоккейный корт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Ленина, 1В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замены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Уличные светильники – 4 шт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ремонта, покраски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Pr="00741817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5FC4" w:rsidRDefault="00085FC4" w:rsidP="00085F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Pr="00751259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Подгорная, 45Б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штакетник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Pr="00741817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Pr="00751259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969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Свердлова, 45А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Отличное/среднее/требует ремонта, </w:t>
            </w:r>
            <w:r>
              <w:rPr>
                <w:sz w:val="24"/>
                <w:szCs w:val="24"/>
              </w:rPr>
              <w:lastRenderedPageBreak/>
              <w:t>замены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отсутстивует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Pr="00741817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085FC4" w:rsidRPr="00751259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Свердлова, 41А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rPr>
          <w:rFonts w:ascii="Times New Roman" w:hAnsi="Times New Roman"/>
          <w:sz w:val="24"/>
          <w:szCs w:val="24"/>
        </w:rPr>
      </w:pPr>
      <w:r w:rsidRPr="00316C67">
        <w:rPr>
          <w:rFonts w:ascii="Times New Roman" w:hAnsi="Times New Roman"/>
          <w:sz w:val="24"/>
          <w:szCs w:val="24"/>
        </w:rPr>
        <w:t>Примечание:</w:t>
      </w:r>
    </w:p>
    <w:p w:rsidR="00085FC4" w:rsidRDefault="00085FC4" w:rsidP="00085FC4">
      <w:pPr>
        <w:spacing w:after="0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Pr="00741817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Pr="00751259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Лазо, 13Б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Оценка уровня благоустроенности территории (благоустроенная/ не </w:t>
            </w:r>
            <w:r w:rsidRPr="00316C67">
              <w:rPr>
                <w:sz w:val="24"/>
                <w:szCs w:val="24"/>
              </w:rPr>
              <w:lastRenderedPageBreak/>
              <w:t>благоустроенная)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благоустроенная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дорожки </w:t>
            </w:r>
            <w:r>
              <w:rPr>
                <w:sz w:val="24"/>
                <w:szCs w:val="24"/>
              </w:rPr>
              <w:lastRenderedPageBreak/>
              <w:t>(тротуары)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замена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ремонт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Pr="00741817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Pr="00751259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м-н Тальяны, 25А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Оценка уровня благоустроенности территории (благоустроенная/ не </w:t>
            </w:r>
            <w:r w:rsidRPr="00316C67">
              <w:rPr>
                <w:sz w:val="24"/>
                <w:szCs w:val="24"/>
              </w:rPr>
              <w:lastRenderedPageBreak/>
              <w:t>благоустроенная)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благоустроенная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дорожки </w:t>
            </w:r>
            <w:r>
              <w:rPr>
                <w:sz w:val="24"/>
                <w:szCs w:val="24"/>
              </w:rPr>
              <w:lastRenderedPageBreak/>
              <w:t>(тротуары)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Pr="00741817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Pr="00751259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м-н Тальяны, 3В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Оценка уровня благоустроенности территории (благоустроенная/ не </w:t>
            </w:r>
            <w:r w:rsidRPr="00316C67">
              <w:rPr>
                <w:sz w:val="24"/>
                <w:szCs w:val="24"/>
              </w:rPr>
              <w:lastRenderedPageBreak/>
              <w:t>благоустроенная)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благоустроенная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дорожки </w:t>
            </w:r>
            <w:r>
              <w:rPr>
                <w:sz w:val="24"/>
                <w:szCs w:val="24"/>
              </w:rPr>
              <w:lastRenderedPageBreak/>
              <w:t>(тротуары)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Pr="00741817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Pr="00751259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751259">
              <w:rPr>
                <w:sz w:val="24"/>
                <w:szCs w:val="24"/>
              </w:rPr>
              <w:t>показателя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 w:rsidRPr="00751259"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337" w:type="dxa"/>
          </w:tcPr>
          <w:p w:rsidR="00085FC4" w:rsidRPr="00751259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Калинина, 19А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085FC4" w:rsidRPr="00316C67" w:rsidRDefault="00085FC4" w:rsidP="00F02795">
            <w:pPr>
              <w:rPr>
                <w:sz w:val="24"/>
                <w:szCs w:val="24"/>
              </w:rPr>
            </w:pPr>
            <w:r w:rsidRPr="00316C67">
              <w:rPr>
                <w:sz w:val="24"/>
                <w:szCs w:val="24"/>
              </w:rPr>
              <w:t xml:space="preserve">Оценка уровня благоустроенности территории (благоустроенная/ не </w:t>
            </w:r>
            <w:r w:rsidRPr="00316C67">
              <w:rPr>
                <w:sz w:val="24"/>
                <w:szCs w:val="24"/>
              </w:rPr>
              <w:lastRenderedPageBreak/>
              <w:t>благоустроенная)</w:t>
            </w:r>
          </w:p>
        </w:tc>
        <w:tc>
          <w:tcPr>
            <w:tcW w:w="2477" w:type="dxa"/>
          </w:tcPr>
          <w:p w:rsidR="00085FC4" w:rsidRPr="00316C67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благоустроенная</w:t>
            </w:r>
          </w:p>
        </w:tc>
        <w:tc>
          <w:tcPr>
            <w:tcW w:w="2337" w:type="dxa"/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дорожки </w:t>
            </w:r>
            <w:r>
              <w:rPr>
                <w:sz w:val="24"/>
                <w:szCs w:val="24"/>
              </w:rPr>
              <w:lastRenderedPageBreak/>
              <w:t>(тротуары)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Pr="00741817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pStyle w:val="af"/>
        <w:spacing w:before="0" w:beforeAutospacing="0"/>
        <w:rPr>
          <w:rFonts w:ascii="Times" w:hAnsi="Times" w:cs="Times"/>
          <w:bCs/>
          <w:color w:val="000000"/>
          <w:sz w:val="28"/>
          <w:szCs w:val="28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павшим в ВОВ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Лермонтова, 12Б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кв.м.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Велодорожка, </w:t>
            </w:r>
            <w:r>
              <w:rPr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Default="00085FC4" w:rsidP="00085FC4">
      <w:pPr>
        <w:spacing w:after="0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павшим в Гражданскую войну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м-н Тальяны, 49А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кв.м.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Велодорожка, </w:t>
            </w:r>
            <w:r>
              <w:rPr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Отличное/среднее</w:t>
            </w:r>
            <w:r>
              <w:rPr>
                <w:sz w:val="24"/>
                <w:szCs w:val="24"/>
              </w:rPr>
              <w:lastRenderedPageBreak/>
              <w:t>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замены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замены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 Общие сведения о территории, подлежащей благоустройству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77"/>
        <w:gridCol w:w="2337"/>
      </w:tblGrid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павшим в ВОВ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Pr="00D14B3A" w:rsidRDefault="00085FC4" w:rsidP="00F02795">
            <w:pPr>
              <w:jc w:val="center"/>
              <w:rPr>
                <w:b/>
                <w:sz w:val="24"/>
                <w:szCs w:val="24"/>
              </w:rPr>
            </w:pPr>
            <w:r w:rsidRPr="00D14B3A">
              <w:rPr>
                <w:b/>
                <w:sz w:val="24"/>
                <w:szCs w:val="24"/>
              </w:rPr>
              <w:t>с.Тихоновка, ул. Лермонтова, 5Д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дворовой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(и)земельного участка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кв.м.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границах или рядом (500м.) объектов культурного </w:t>
            </w:r>
            <w:r>
              <w:rPr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благоустроенная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rPr>
                <w:b/>
                <w:sz w:val="28"/>
                <w:szCs w:val="28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Характеристика благоустройства</w:t>
      </w:r>
    </w:p>
    <w:p w:rsidR="00085FC4" w:rsidRDefault="00085FC4" w:rsidP="00085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2404"/>
      </w:tblGrid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(тип, кол-во, </w:t>
            </w:r>
          </w:p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размеры, материалы, др.)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сноса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ремонта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Велодорожка,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ремонта, замены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преграждения пути (шлагбаум, ворота, цепь, парковочный столбик,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ремонта/требует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  <w:tr w:rsidR="00085FC4" w:rsidTr="00F027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Велопарковка,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C4" w:rsidRDefault="00085FC4" w:rsidP="00F0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Отличное/среднее/требует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4" w:rsidRDefault="00085FC4" w:rsidP="00F027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FC4" w:rsidRDefault="00085FC4" w:rsidP="00085F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5FC4" w:rsidRDefault="00085FC4" w:rsidP="00085FC4">
      <w:pPr>
        <w:pStyle w:val="af"/>
        <w:spacing w:before="0" w:beforeAutospacing="0"/>
      </w:pPr>
      <w:r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 _____________ 20___г.</w:t>
      </w:r>
    </w:p>
    <w:p w:rsidR="00085FC4" w:rsidRDefault="00085FC4" w:rsidP="00085FC4">
      <w:pPr>
        <w:pStyle w:val="af"/>
        <w:spacing w:before="0" w:beforeAutospacing="0"/>
      </w:pPr>
      <w:r>
        <w:rPr>
          <w:rFonts w:ascii="Times" w:hAnsi="Times" w:cs="Times"/>
          <w:bCs/>
          <w:color w:val="000000"/>
          <w:sz w:val="28"/>
          <w:szCs w:val="28"/>
        </w:rPr>
        <w:t>Инвентаризационная комиссия:</w:t>
      </w:r>
    </w:p>
    <w:p w:rsidR="00085FC4" w:rsidRDefault="00085FC4" w:rsidP="00085FC4">
      <w:pPr>
        <w:pStyle w:val="af"/>
        <w:spacing w:before="0" w:before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085FC4" w:rsidRDefault="00085FC4" w:rsidP="00085FC4">
      <w:pPr>
        <w:pStyle w:val="af"/>
        <w:spacing w:before="0" w:before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(подпись)                        (Ф.И.О.)</w:t>
      </w:r>
    </w:p>
    <w:p w:rsidR="00085FC4" w:rsidRDefault="00085FC4" w:rsidP="00085FC4">
      <w:pPr>
        <w:pStyle w:val="af"/>
        <w:spacing w:before="0" w:before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085FC4" w:rsidRDefault="00085FC4" w:rsidP="00085FC4">
      <w:pPr>
        <w:pStyle w:val="af"/>
        <w:spacing w:before="0" w:before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085FC4" w:rsidRDefault="00085FC4" w:rsidP="00085FC4">
      <w:pPr>
        <w:pStyle w:val="af"/>
        <w:spacing w:before="0" w:before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085FC4" w:rsidRDefault="00085FC4" w:rsidP="00085FC4">
      <w:pPr>
        <w:pStyle w:val="af"/>
        <w:spacing w:before="0" w:before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085FC4" w:rsidRDefault="00085FC4" w:rsidP="00085FC4">
      <w:pPr>
        <w:pStyle w:val="af"/>
        <w:spacing w:before="0" w:beforeAutospacing="0"/>
      </w:pPr>
    </w:p>
    <w:p w:rsidR="00085FC4" w:rsidRPr="005727D4" w:rsidRDefault="00085FC4" w:rsidP="00085FC4">
      <w:pPr>
        <w:spacing w:after="0"/>
        <w:rPr>
          <w:rFonts w:ascii="Times New Roman" w:hAnsi="Times New Roman"/>
          <w:sz w:val="24"/>
          <w:szCs w:val="24"/>
        </w:rPr>
      </w:pPr>
    </w:p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Pr="00F90C11" w:rsidRDefault="00085FC4" w:rsidP="00085FC4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085FC4" w:rsidRPr="00F90C11" w:rsidRDefault="00085FC4" w:rsidP="00085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085FC4" w:rsidRPr="00F90C11" w:rsidRDefault="00085FC4" w:rsidP="00085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085FC4" w:rsidRPr="00F90C11" w:rsidRDefault="00085FC4" w:rsidP="00085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в муниципальном образовании</w:t>
      </w:r>
    </w:p>
    <w:p w:rsidR="00085FC4" w:rsidRPr="00F90C11" w:rsidRDefault="00085FC4" w:rsidP="00085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«Тихоновка»</w:t>
      </w:r>
    </w:p>
    <w:p w:rsidR="00085FC4" w:rsidRDefault="00085FC4" w:rsidP="00085FC4">
      <w:pPr>
        <w:pStyle w:val="af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085FC4" w:rsidRDefault="00085FC4" w:rsidP="00085FC4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:rsidR="00085FC4" w:rsidRDefault="00085FC4" w:rsidP="00085FC4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муниципальному образованию «Тихоновка»</w:t>
      </w:r>
    </w:p>
    <w:p w:rsidR="00085FC4" w:rsidRPr="00CB265F" w:rsidRDefault="00085FC4" w:rsidP="00085FC4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085FC4" w:rsidRDefault="00085FC4" w:rsidP="00085FC4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________20__ года</w:t>
      </w:r>
    </w:p>
    <w:p w:rsidR="00085FC4" w:rsidRDefault="00085FC4" w:rsidP="00085FC4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085FC4" w:rsidRPr="005D61C2" w:rsidRDefault="00085FC4" w:rsidP="00085FC4">
      <w:pPr>
        <w:pStyle w:val="af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085FC4" w:rsidRPr="00CB265F" w:rsidTr="00F02795">
        <w:trPr>
          <w:trHeight w:val="469"/>
        </w:trPr>
        <w:tc>
          <w:tcPr>
            <w:tcW w:w="567" w:type="dxa"/>
            <w:vMerge w:val="restart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085FC4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085FC4" w:rsidRPr="00CB265F" w:rsidTr="00F02795">
        <w:trPr>
          <w:trHeight w:val="309"/>
        </w:trPr>
        <w:tc>
          <w:tcPr>
            <w:tcW w:w="567" w:type="dxa"/>
            <w:vMerge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085FC4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085FC4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085FC4" w:rsidRPr="00CB265F" w:rsidTr="00F02795">
        <w:trPr>
          <w:trHeight w:val="434"/>
        </w:trPr>
        <w:tc>
          <w:tcPr>
            <w:tcW w:w="567" w:type="dxa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085FC4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85FC4" w:rsidRPr="00CB265F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85FC4" w:rsidRDefault="00085FC4" w:rsidP="00F02795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5FC4" w:rsidRPr="00CB265F" w:rsidTr="00F02795">
        <w:trPr>
          <w:trHeight w:val="720"/>
        </w:trPr>
        <w:tc>
          <w:tcPr>
            <w:tcW w:w="56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085FC4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5FC4" w:rsidRPr="00CB265F" w:rsidTr="00F02795">
        <w:trPr>
          <w:trHeight w:val="2538"/>
        </w:trPr>
        <w:tc>
          <w:tcPr>
            <w:tcW w:w="56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92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085FC4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5FC4" w:rsidRPr="00CB265F" w:rsidTr="00F02795">
        <w:trPr>
          <w:trHeight w:val="720"/>
        </w:trPr>
        <w:tc>
          <w:tcPr>
            <w:tcW w:w="56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085FC4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5FC4" w:rsidRPr="00CB265F" w:rsidTr="00F02795">
        <w:trPr>
          <w:trHeight w:val="720"/>
        </w:trPr>
        <w:tc>
          <w:tcPr>
            <w:tcW w:w="56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085FC4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5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5FC4" w:rsidRPr="00CB265F" w:rsidTr="00F02795">
        <w:trPr>
          <w:trHeight w:val="720"/>
        </w:trPr>
        <w:tc>
          <w:tcPr>
            <w:tcW w:w="56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 муниципального образования (площадей, набережных, улиц, скверов, парков, иных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территорий)</w:t>
            </w:r>
          </w:p>
        </w:tc>
        <w:tc>
          <w:tcPr>
            <w:tcW w:w="1292" w:type="dxa"/>
          </w:tcPr>
          <w:p w:rsidR="00085FC4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</w:p>
        </w:tc>
        <w:tc>
          <w:tcPr>
            <w:tcW w:w="1245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5FC4" w:rsidRPr="00CB265F" w:rsidTr="00F02795">
        <w:trPr>
          <w:trHeight w:val="720"/>
        </w:trPr>
        <w:tc>
          <w:tcPr>
            <w:tcW w:w="56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085FC4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5FC4" w:rsidRPr="00CB265F" w:rsidRDefault="00085FC4" w:rsidP="00F02795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FC4" w:rsidRDefault="00085FC4" w:rsidP="00085FC4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085FC4" w:rsidRPr="00C133EB" w:rsidRDefault="00085FC4" w:rsidP="0008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МО «Тихоновка»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</w:t>
      </w:r>
      <w:r w:rsidRPr="00C133EB">
        <w:rPr>
          <w:rFonts w:ascii="Times New Roman" w:eastAsia="Times New Roman" w:hAnsi="Times New Roman"/>
          <w:sz w:val="24"/>
          <w:szCs w:val="20"/>
        </w:rPr>
        <w:t>__________________</w:t>
      </w:r>
    </w:p>
    <w:p w:rsidR="00085FC4" w:rsidRDefault="00085FC4" w:rsidP="00085FC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 (расшифровка подписи)</w:t>
      </w:r>
    </w:p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Default="00085FC4" w:rsidP="00085FC4"/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lastRenderedPageBreak/>
        <w:t>Приложение № 6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t>к муниципальной программе «Формирование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t xml:space="preserve"> комфортной городской (сельской) среды» 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t>на 2018-2022 годы в муниципальном образовании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85FC4">
        <w:rPr>
          <w:rFonts w:ascii="Times New Roman" w:eastAsiaTheme="minorHAnsi" w:hAnsi="Times New Roman"/>
          <w:sz w:val="24"/>
          <w:szCs w:val="24"/>
        </w:rPr>
        <w:t>«Тихоновка»</w:t>
      </w:r>
    </w:p>
    <w:p w:rsidR="00085FC4" w:rsidRPr="00085FC4" w:rsidRDefault="00085FC4" w:rsidP="00085FC4">
      <w:pPr>
        <w:rPr>
          <w:rFonts w:asciiTheme="minorHAnsi" w:eastAsiaTheme="minorHAnsi" w:hAnsiTheme="minorHAnsi" w:cstheme="minorBidi"/>
        </w:rPr>
      </w:pP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ind w:firstLine="3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FC4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085FC4" w:rsidRPr="00085FC4" w:rsidTr="00F02795">
        <w:trPr>
          <w:trHeight w:val="531"/>
        </w:trPr>
        <w:tc>
          <w:tcPr>
            <w:tcW w:w="486" w:type="dxa"/>
            <w:vMerge w:val="restart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43" w:type="dxa"/>
            <w:gridSpan w:val="4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малых архитек-турных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асфальти-рованного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юридичес-кого лица, ИП</w:t>
            </w:r>
          </w:p>
        </w:tc>
      </w:tr>
      <w:tr w:rsidR="00085FC4" w:rsidRPr="00085FC4" w:rsidTr="00F02795">
        <w:trPr>
          <w:trHeight w:val="2287"/>
        </w:trPr>
        <w:tc>
          <w:tcPr>
            <w:tcW w:w="486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(муниципаль-ного района/ городского округа</w:t>
            </w:r>
            <w:r w:rsidRPr="00085FC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/сельского поселения</w:t>
            </w: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FC4" w:rsidRPr="00085FC4" w:rsidTr="00F02795">
        <w:trPr>
          <w:trHeight w:val="326"/>
        </w:trPr>
        <w:tc>
          <w:tcPr>
            <w:tcW w:w="48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85FC4" w:rsidRPr="00085FC4" w:rsidTr="00F02795">
        <w:trPr>
          <w:trHeight w:val="377"/>
        </w:trPr>
        <w:tc>
          <w:tcPr>
            <w:tcW w:w="48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7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FC4" w:rsidRPr="00085FC4" w:rsidTr="00F02795">
        <w:trPr>
          <w:trHeight w:val="409"/>
        </w:trPr>
        <w:tc>
          <w:tcPr>
            <w:tcW w:w="48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2…</w:t>
            </w:r>
          </w:p>
        </w:tc>
        <w:tc>
          <w:tcPr>
            <w:tcW w:w="1607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5FC4" w:rsidRPr="00085FC4" w:rsidRDefault="00085FC4" w:rsidP="00085F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FC4" w:rsidRPr="00085FC4" w:rsidRDefault="00085FC4" w:rsidP="0008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5FC4" w:rsidRPr="00085FC4" w:rsidRDefault="00085FC4" w:rsidP="0008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5FC4" w:rsidRPr="00085FC4" w:rsidRDefault="00085FC4" w:rsidP="0008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085FC4">
        <w:rPr>
          <w:rFonts w:ascii="Times New Roman" w:eastAsia="Times New Roman" w:hAnsi="Times New Roman"/>
          <w:sz w:val="28"/>
          <w:szCs w:val="28"/>
        </w:rPr>
        <w:t>Глава МО «Тихоновка»</w:t>
      </w:r>
      <w:r w:rsidRPr="00085FC4">
        <w:rPr>
          <w:rFonts w:ascii="Times New Roman" w:eastAsia="Times New Roman" w:hAnsi="Times New Roman"/>
          <w:sz w:val="24"/>
          <w:szCs w:val="20"/>
        </w:rPr>
        <w:t>_____________________                         _________________________</w:t>
      </w:r>
    </w:p>
    <w:p w:rsidR="00085FC4" w:rsidRPr="00085FC4" w:rsidRDefault="00085FC4" w:rsidP="0008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085FC4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 (расшифровка подписи)</w:t>
      </w:r>
    </w:p>
    <w:p w:rsidR="00085FC4" w:rsidRDefault="00085FC4" w:rsidP="00085FC4"/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lastRenderedPageBreak/>
        <w:t>Приложение № 7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к муниципальной программе «Формирование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 xml:space="preserve">комфортной городской (сельской) среды» 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на 2018-2022 годы в муниципальном образовании</w:t>
      </w:r>
    </w:p>
    <w:p w:rsidR="00085FC4" w:rsidRPr="00085FC4" w:rsidRDefault="00085FC4" w:rsidP="00085FC4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«Тихоновка»</w:t>
      </w:r>
    </w:p>
    <w:p w:rsidR="00085FC4" w:rsidRPr="00085FC4" w:rsidRDefault="00085FC4" w:rsidP="00085FC4">
      <w:pPr>
        <w:spacing w:after="0" w:line="240" w:lineRule="auto"/>
        <w:rPr>
          <w:rFonts w:ascii="Times New Roman" w:eastAsiaTheme="minorHAnsi" w:hAnsi="Times New Roman"/>
        </w:rPr>
      </w:pPr>
    </w:p>
    <w:p w:rsidR="00085FC4" w:rsidRPr="00085FC4" w:rsidRDefault="00085FC4" w:rsidP="00085FC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85FC4" w:rsidRPr="00085FC4" w:rsidRDefault="00085FC4" w:rsidP="00085FC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85FC4">
        <w:rPr>
          <w:rFonts w:ascii="Times New Roman" w:eastAsiaTheme="minorHAnsi" w:hAnsi="Times New Roman"/>
          <w:b/>
          <w:sz w:val="24"/>
          <w:szCs w:val="24"/>
        </w:rPr>
        <w:t>Отчет</w:t>
      </w:r>
    </w:p>
    <w:p w:rsidR="00085FC4" w:rsidRPr="00085FC4" w:rsidRDefault="00085FC4" w:rsidP="00085FC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85FC4">
        <w:rPr>
          <w:rFonts w:ascii="Times New Roman" w:eastAsiaTheme="minorHAnsi" w:hAnsi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085FC4" w:rsidRPr="00085FC4" w:rsidRDefault="00085FC4" w:rsidP="00085FC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85FC4">
        <w:rPr>
          <w:rFonts w:ascii="Times New Roman" w:eastAsiaTheme="minorHAnsi" w:hAnsi="Times New Roman"/>
          <w:b/>
          <w:sz w:val="24"/>
          <w:szCs w:val="24"/>
        </w:rPr>
        <w:t>по состоянию на ________________________</w:t>
      </w:r>
    </w:p>
    <w:p w:rsidR="00085FC4" w:rsidRPr="00085FC4" w:rsidRDefault="00085FC4" w:rsidP="00085FC4">
      <w:pPr>
        <w:rPr>
          <w:rFonts w:ascii="Times New Roman" w:eastAsiaTheme="minorHAnsi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85FC4" w:rsidRPr="00085FC4" w:rsidTr="00F02795">
        <w:trPr>
          <w:trHeight w:val="975"/>
        </w:trPr>
        <w:tc>
          <w:tcPr>
            <w:tcW w:w="2174" w:type="dxa"/>
            <w:vMerge w:val="restart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Примечание</w:t>
            </w:r>
          </w:p>
        </w:tc>
      </w:tr>
      <w:tr w:rsidR="00085FC4" w:rsidRPr="00085FC4" w:rsidTr="00F02795">
        <w:trPr>
          <w:trHeight w:val="975"/>
        </w:trPr>
        <w:tc>
          <w:tcPr>
            <w:tcW w:w="2174" w:type="dxa"/>
            <w:vMerge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053" w:type="dxa"/>
            <w:vMerge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всего</w:t>
            </w: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всего</w:t>
            </w: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331"/>
        </w:trPr>
        <w:tc>
          <w:tcPr>
            <w:tcW w:w="2174" w:type="dxa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85FC4" w:rsidRPr="00085FC4" w:rsidRDefault="00085FC4" w:rsidP="00085FC4">
            <w:pPr>
              <w:ind w:left="-69"/>
              <w:jc w:val="center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9</w:t>
            </w: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1. Источники финансирования работ по направлениям использования: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областного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 xml:space="preserve">1.2. На благоустройство территорий городских округов соответствующего функционального назначения (площадей, </w:t>
            </w:r>
            <w:r w:rsidRPr="00085FC4">
              <w:rPr>
                <w:rFonts w:ascii="Times New Roman" w:eastAsiaTheme="minorHAnsi" w:hAnsi="Times New Roman"/>
              </w:rPr>
              <w:lastRenderedPageBreak/>
              <w:t>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648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702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тыс. руб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  <w:lang w:val="en-US"/>
              </w:rPr>
              <w:t>II</w:t>
            </w:r>
            <w:r w:rsidRPr="00085FC4">
              <w:rPr>
                <w:rFonts w:ascii="Times New Roman" w:eastAsiaTheme="minorHAnsi" w:hAnsi="Times New Roman"/>
              </w:rPr>
              <w:t xml:space="preserve">. Результат от реализации муниципальной </w:t>
            </w:r>
            <w:r w:rsidRPr="00085FC4">
              <w:rPr>
                <w:rFonts w:ascii="Times New Roman" w:eastAsiaTheme="minorHAnsi" w:hAnsi="Times New Roman"/>
              </w:rPr>
              <w:lastRenderedPageBreak/>
              <w:t>программы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кв.м.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 xml:space="preserve">Площадь благоустроенных дворовых территорий, в том числе: площадь благоустроенных </w:t>
            </w:r>
            <w:r w:rsidRPr="00085FC4">
              <w:rPr>
                <w:rFonts w:ascii="Times New Roman" w:eastAsiaTheme="minorHAnsi" w:hAnsi="Times New Roman"/>
              </w:rPr>
              <w:lastRenderedPageBreak/>
              <w:t>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lastRenderedPageBreak/>
              <w:t>кв.м</w:t>
            </w:r>
          </w:p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lastRenderedPageBreak/>
              <w:t>кв.м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664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набережных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площадей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кладбищ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lastRenderedPageBreak/>
              <w:t>мест для купания (пляжа)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кв.м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га</w:t>
            </w: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  <w:tr w:rsidR="00085FC4" w:rsidRPr="00085FC4" w:rsidTr="00F02795">
        <w:trPr>
          <w:trHeight w:val="465"/>
        </w:trPr>
        <w:tc>
          <w:tcPr>
            <w:tcW w:w="217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  <w:r w:rsidRPr="00085FC4">
              <w:rPr>
                <w:rFonts w:ascii="Times New Roman" w:eastAsiaTheme="minorHAnsi" w:hAnsi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085FC4" w:rsidRPr="00085FC4" w:rsidRDefault="00085FC4" w:rsidP="00085FC4">
            <w:pPr>
              <w:ind w:left="-69"/>
              <w:rPr>
                <w:rFonts w:ascii="Times New Roman" w:eastAsiaTheme="minorHAnsi" w:hAnsi="Times New Roman"/>
              </w:rPr>
            </w:pPr>
          </w:p>
        </w:tc>
      </w:tr>
    </w:tbl>
    <w:p w:rsidR="00085FC4" w:rsidRPr="00085FC4" w:rsidRDefault="00085FC4" w:rsidP="00085FC4">
      <w:pPr>
        <w:rPr>
          <w:rFonts w:ascii="Times New Roman" w:eastAsiaTheme="minorHAnsi" w:hAnsi="Times New Roman"/>
        </w:rPr>
      </w:pPr>
    </w:p>
    <w:p w:rsidR="00085FC4" w:rsidRPr="00085FC4" w:rsidRDefault="00085FC4" w:rsidP="00085FC4">
      <w:pPr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К отчету прикладываются следующие документы:</w:t>
      </w:r>
    </w:p>
    <w:p w:rsidR="00085FC4" w:rsidRPr="00085FC4" w:rsidRDefault="00085FC4" w:rsidP="00085FC4">
      <w:pPr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085FC4" w:rsidRPr="00085FC4" w:rsidRDefault="00085FC4" w:rsidP="00085FC4">
      <w:pPr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- копии документов, подтверждающих оплату выполненных работ.</w:t>
      </w:r>
    </w:p>
    <w:p w:rsidR="00085FC4" w:rsidRPr="00085FC4" w:rsidRDefault="00085FC4" w:rsidP="00085FC4">
      <w:pPr>
        <w:rPr>
          <w:rFonts w:ascii="Times New Roman" w:eastAsiaTheme="minorHAnsi" w:hAnsi="Times New Roman"/>
        </w:rPr>
      </w:pPr>
    </w:p>
    <w:p w:rsidR="00085FC4" w:rsidRPr="00085FC4" w:rsidRDefault="00085FC4" w:rsidP="00085FC4">
      <w:pPr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Глава МО «Тихоновка»</w:t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  <w:t xml:space="preserve">__________________   </w:t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  <w:t>___________________</w:t>
      </w:r>
    </w:p>
    <w:p w:rsidR="00085FC4" w:rsidRPr="00085FC4" w:rsidRDefault="00085FC4" w:rsidP="00085FC4">
      <w:pPr>
        <w:rPr>
          <w:rFonts w:ascii="Times New Roman" w:eastAsiaTheme="minorHAnsi" w:hAnsi="Times New Roman"/>
        </w:rPr>
      </w:pPr>
      <w:r w:rsidRPr="00085FC4">
        <w:rPr>
          <w:rFonts w:ascii="Times New Roman" w:eastAsiaTheme="minorHAnsi" w:hAnsi="Times New Roman"/>
        </w:rPr>
        <w:t>Главный бухгалтер</w:t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  <w:t>__________________</w:t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</w:r>
      <w:r w:rsidRPr="00085FC4">
        <w:rPr>
          <w:rFonts w:ascii="Times New Roman" w:eastAsiaTheme="minorHAnsi" w:hAnsi="Times New Roman"/>
        </w:rPr>
        <w:tab/>
        <w:t>___________________</w:t>
      </w:r>
    </w:p>
    <w:p w:rsidR="00085FC4" w:rsidRPr="00085FC4" w:rsidRDefault="00085FC4" w:rsidP="00085FC4">
      <w:bookmarkStart w:id="0" w:name="_GoBack"/>
      <w:bookmarkEnd w:id="0"/>
    </w:p>
    <w:p w:rsidR="00085FC4" w:rsidRPr="00085FC4" w:rsidRDefault="00085FC4" w:rsidP="00085FC4"/>
    <w:p w:rsidR="00085FC4" w:rsidRPr="00085FC4" w:rsidRDefault="00085FC4" w:rsidP="00085FC4"/>
    <w:p w:rsidR="00085FC4" w:rsidRPr="00085FC4" w:rsidRDefault="00085FC4" w:rsidP="00085FC4"/>
    <w:p w:rsidR="00085FC4" w:rsidRPr="00085FC4" w:rsidRDefault="00085FC4" w:rsidP="00085FC4"/>
    <w:p w:rsidR="00085FC4" w:rsidRPr="00085FC4" w:rsidRDefault="00085FC4" w:rsidP="00085FC4"/>
    <w:p w:rsidR="00085FC4" w:rsidRPr="00085FC4" w:rsidRDefault="00085FC4" w:rsidP="00085FC4"/>
    <w:p w:rsidR="00085FC4" w:rsidRPr="00085FC4" w:rsidRDefault="00085FC4" w:rsidP="00085FC4"/>
    <w:p w:rsidR="00085FC4" w:rsidRPr="00085FC4" w:rsidRDefault="00085FC4" w:rsidP="00085FC4"/>
    <w:p w:rsidR="00085FC4" w:rsidRPr="00085FC4" w:rsidRDefault="00085FC4" w:rsidP="00085FC4"/>
    <w:p w:rsidR="00085FC4" w:rsidRDefault="00085FC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085FC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1F" w:rsidRDefault="009E471F" w:rsidP="00C866D4">
      <w:pPr>
        <w:spacing w:after="0" w:line="240" w:lineRule="auto"/>
      </w:pPr>
      <w:r>
        <w:separator/>
      </w:r>
    </w:p>
  </w:endnote>
  <w:endnote w:type="continuationSeparator" w:id="0">
    <w:p w:rsidR="009E471F" w:rsidRDefault="009E471F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1F" w:rsidRDefault="009E471F" w:rsidP="00C866D4">
      <w:pPr>
        <w:spacing w:after="0" w:line="240" w:lineRule="auto"/>
      </w:pPr>
      <w:r>
        <w:separator/>
      </w:r>
    </w:p>
  </w:footnote>
  <w:footnote w:type="continuationSeparator" w:id="0">
    <w:p w:rsidR="009E471F" w:rsidRDefault="009E471F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85FC4"/>
    <w:rsid w:val="00093DEF"/>
    <w:rsid w:val="000A37A2"/>
    <w:rsid w:val="000E1F6C"/>
    <w:rsid w:val="000E2642"/>
    <w:rsid w:val="000F4570"/>
    <w:rsid w:val="00110011"/>
    <w:rsid w:val="00113D77"/>
    <w:rsid w:val="001148AB"/>
    <w:rsid w:val="00121C1B"/>
    <w:rsid w:val="0012290C"/>
    <w:rsid w:val="001256D6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A4BF4"/>
    <w:rsid w:val="001D7523"/>
    <w:rsid w:val="001E2B79"/>
    <w:rsid w:val="001F25C0"/>
    <w:rsid w:val="001F3DF6"/>
    <w:rsid w:val="00205C0A"/>
    <w:rsid w:val="00217B0B"/>
    <w:rsid w:val="0023742F"/>
    <w:rsid w:val="00237DEC"/>
    <w:rsid w:val="00241FDC"/>
    <w:rsid w:val="002529C4"/>
    <w:rsid w:val="00252BC4"/>
    <w:rsid w:val="00260992"/>
    <w:rsid w:val="002729D8"/>
    <w:rsid w:val="00273012"/>
    <w:rsid w:val="0027382A"/>
    <w:rsid w:val="00274ED7"/>
    <w:rsid w:val="00276F5D"/>
    <w:rsid w:val="00282A92"/>
    <w:rsid w:val="00284F18"/>
    <w:rsid w:val="00297DB3"/>
    <w:rsid w:val="002B5D3D"/>
    <w:rsid w:val="002B6175"/>
    <w:rsid w:val="002C44A8"/>
    <w:rsid w:val="002C4667"/>
    <w:rsid w:val="002E3557"/>
    <w:rsid w:val="002E5EA8"/>
    <w:rsid w:val="002F0FF0"/>
    <w:rsid w:val="002F14B8"/>
    <w:rsid w:val="002F4862"/>
    <w:rsid w:val="002F510F"/>
    <w:rsid w:val="003078BA"/>
    <w:rsid w:val="003200C5"/>
    <w:rsid w:val="0032462F"/>
    <w:rsid w:val="003304B9"/>
    <w:rsid w:val="00330F37"/>
    <w:rsid w:val="00335126"/>
    <w:rsid w:val="003471A0"/>
    <w:rsid w:val="003510E4"/>
    <w:rsid w:val="00351399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3FF5"/>
    <w:rsid w:val="003B5690"/>
    <w:rsid w:val="003C1802"/>
    <w:rsid w:val="003C66C8"/>
    <w:rsid w:val="003D1EA3"/>
    <w:rsid w:val="003D4A46"/>
    <w:rsid w:val="003D6FBC"/>
    <w:rsid w:val="003D77E7"/>
    <w:rsid w:val="003E3E01"/>
    <w:rsid w:val="003E4056"/>
    <w:rsid w:val="00405F44"/>
    <w:rsid w:val="00406E1A"/>
    <w:rsid w:val="0041738D"/>
    <w:rsid w:val="00424AB6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593"/>
    <w:rsid w:val="00466F66"/>
    <w:rsid w:val="00471263"/>
    <w:rsid w:val="0047548D"/>
    <w:rsid w:val="00486D43"/>
    <w:rsid w:val="00487E2A"/>
    <w:rsid w:val="004A0360"/>
    <w:rsid w:val="004A1312"/>
    <w:rsid w:val="004B12AA"/>
    <w:rsid w:val="004B478D"/>
    <w:rsid w:val="004B50B1"/>
    <w:rsid w:val="004B635B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7817"/>
    <w:rsid w:val="00584B85"/>
    <w:rsid w:val="0059080C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00E60"/>
    <w:rsid w:val="00607C47"/>
    <w:rsid w:val="0062542F"/>
    <w:rsid w:val="0063167C"/>
    <w:rsid w:val="00631D51"/>
    <w:rsid w:val="006400D1"/>
    <w:rsid w:val="00651E1A"/>
    <w:rsid w:val="0065778A"/>
    <w:rsid w:val="00657E14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4A2"/>
    <w:rsid w:val="006B5B3E"/>
    <w:rsid w:val="006B6F89"/>
    <w:rsid w:val="006C5264"/>
    <w:rsid w:val="006D286E"/>
    <w:rsid w:val="006E52C7"/>
    <w:rsid w:val="006F17DA"/>
    <w:rsid w:val="006F3E6A"/>
    <w:rsid w:val="006F4089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67BBB"/>
    <w:rsid w:val="00785343"/>
    <w:rsid w:val="007B4DAC"/>
    <w:rsid w:val="007B7A40"/>
    <w:rsid w:val="007C4F14"/>
    <w:rsid w:val="007C6134"/>
    <w:rsid w:val="007D0534"/>
    <w:rsid w:val="007D44FB"/>
    <w:rsid w:val="007D4A3B"/>
    <w:rsid w:val="007F4E0B"/>
    <w:rsid w:val="0080683A"/>
    <w:rsid w:val="00815668"/>
    <w:rsid w:val="00815AEF"/>
    <w:rsid w:val="00827380"/>
    <w:rsid w:val="00830C2A"/>
    <w:rsid w:val="00831507"/>
    <w:rsid w:val="00833171"/>
    <w:rsid w:val="00841D55"/>
    <w:rsid w:val="00842583"/>
    <w:rsid w:val="00846C7E"/>
    <w:rsid w:val="00854235"/>
    <w:rsid w:val="00854CBE"/>
    <w:rsid w:val="00855857"/>
    <w:rsid w:val="008629FA"/>
    <w:rsid w:val="00872200"/>
    <w:rsid w:val="0087397F"/>
    <w:rsid w:val="00877235"/>
    <w:rsid w:val="00887E2E"/>
    <w:rsid w:val="00890884"/>
    <w:rsid w:val="00893C1B"/>
    <w:rsid w:val="008A074F"/>
    <w:rsid w:val="008A1330"/>
    <w:rsid w:val="008A1FF1"/>
    <w:rsid w:val="008A2819"/>
    <w:rsid w:val="008A4998"/>
    <w:rsid w:val="008B0EAB"/>
    <w:rsid w:val="008B32CB"/>
    <w:rsid w:val="008B4736"/>
    <w:rsid w:val="008B79F5"/>
    <w:rsid w:val="008C193A"/>
    <w:rsid w:val="008C199D"/>
    <w:rsid w:val="008C32D5"/>
    <w:rsid w:val="008C638B"/>
    <w:rsid w:val="008D3138"/>
    <w:rsid w:val="008F680D"/>
    <w:rsid w:val="008F79C4"/>
    <w:rsid w:val="00903463"/>
    <w:rsid w:val="0091314A"/>
    <w:rsid w:val="00914923"/>
    <w:rsid w:val="00931DAC"/>
    <w:rsid w:val="00934C12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66EF6"/>
    <w:rsid w:val="00972F3C"/>
    <w:rsid w:val="009746B8"/>
    <w:rsid w:val="00974769"/>
    <w:rsid w:val="00974D05"/>
    <w:rsid w:val="009769BD"/>
    <w:rsid w:val="009B221D"/>
    <w:rsid w:val="009B4881"/>
    <w:rsid w:val="009C3A77"/>
    <w:rsid w:val="009E471F"/>
    <w:rsid w:val="009E513D"/>
    <w:rsid w:val="009F1C37"/>
    <w:rsid w:val="00A05885"/>
    <w:rsid w:val="00A1023F"/>
    <w:rsid w:val="00A125D0"/>
    <w:rsid w:val="00A12B06"/>
    <w:rsid w:val="00A179E7"/>
    <w:rsid w:val="00A21594"/>
    <w:rsid w:val="00A31092"/>
    <w:rsid w:val="00A37BC6"/>
    <w:rsid w:val="00A37FF5"/>
    <w:rsid w:val="00A43DD7"/>
    <w:rsid w:val="00A44164"/>
    <w:rsid w:val="00A46A99"/>
    <w:rsid w:val="00A526D7"/>
    <w:rsid w:val="00A566A3"/>
    <w:rsid w:val="00A632C7"/>
    <w:rsid w:val="00A7068E"/>
    <w:rsid w:val="00A7089F"/>
    <w:rsid w:val="00A71AE8"/>
    <w:rsid w:val="00A80C87"/>
    <w:rsid w:val="00A84EDB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77A5F"/>
    <w:rsid w:val="00B80E79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B5D58"/>
    <w:rsid w:val="00BC271D"/>
    <w:rsid w:val="00BC32A6"/>
    <w:rsid w:val="00BC7C97"/>
    <w:rsid w:val="00BE67E2"/>
    <w:rsid w:val="00BE7582"/>
    <w:rsid w:val="00BF6023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C38F6"/>
    <w:rsid w:val="00CD003E"/>
    <w:rsid w:val="00CD5CBF"/>
    <w:rsid w:val="00CD7E43"/>
    <w:rsid w:val="00CE1D6A"/>
    <w:rsid w:val="00CE556B"/>
    <w:rsid w:val="00CF1982"/>
    <w:rsid w:val="00CF7B7A"/>
    <w:rsid w:val="00D236F9"/>
    <w:rsid w:val="00D241CE"/>
    <w:rsid w:val="00D37B14"/>
    <w:rsid w:val="00D43F6C"/>
    <w:rsid w:val="00D47309"/>
    <w:rsid w:val="00D51189"/>
    <w:rsid w:val="00D51BD4"/>
    <w:rsid w:val="00D531C0"/>
    <w:rsid w:val="00D5378D"/>
    <w:rsid w:val="00D612B8"/>
    <w:rsid w:val="00D66B10"/>
    <w:rsid w:val="00D7605D"/>
    <w:rsid w:val="00D82CB8"/>
    <w:rsid w:val="00D9407F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42DE4"/>
    <w:rsid w:val="00E452BC"/>
    <w:rsid w:val="00E46CE5"/>
    <w:rsid w:val="00E543C8"/>
    <w:rsid w:val="00E60B59"/>
    <w:rsid w:val="00E64685"/>
    <w:rsid w:val="00E734BC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522BE"/>
    <w:rsid w:val="00F5544C"/>
    <w:rsid w:val="00F61B22"/>
    <w:rsid w:val="00F63348"/>
    <w:rsid w:val="00F64D48"/>
    <w:rsid w:val="00F73575"/>
    <w:rsid w:val="00F81BB6"/>
    <w:rsid w:val="00F82605"/>
    <w:rsid w:val="00F867F4"/>
    <w:rsid w:val="00F92C4C"/>
    <w:rsid w:val="00FA3C96"/>
    <w:rsid w:val="00FA6EE9"/>
    <w:rsid w:val="00FB1667"/>
    <w:rsid w:val="00FB4CAF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126F4-C5F5-481C-A1A9-248E82E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uiPriority w:val="39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B54A2"/>
    <w:rPr>
      <w:b/>
      <w:bCs/>
    </w:rPr>
  </w:style>
  <w:style w:type="paragraph" w:customStyle="1" w:styleId="msonormalbullet2gif">
    <w:name w:val="msonormalbullet2.gif"/>
    <w:basedOn w:val="a"/>
    <w:rsid w:val="006B5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085F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85F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085F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85F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085F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08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E14B-01A0-48C9-BAA7-0DA8E59F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9081</Words>
  <Characters>51765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60725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1</cp:lastModifiedBy>
  <cp:revision>25</cp:revision>
  <cp:lastPrinted>2018-01-09T04:21:00Z</cp:lastPrinted>
  <dcterms:created xsi:type="dcterms:W3CDTF">2017-10-18T08:48:00Z</dcterms:created>
  <dcterms:modified xsi:type="dcterms:W3CDTF">2018-01-09T08:13:00Z</dcterms:modified>
</cp:coreProperties>
</file>